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613E31" w14:textId="77777777" w:rsidR="005240CC" w:rsidRPr="0079321D" w:rsidRDefault="005240CC" w:rsidP="005240CC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79321D">
        <w:rPr>
          <w:rFonts w:ascii="Arial" w:hAnsi="Arial" w:cs="Arial"/>
          <w:b/>
          <w:bCs/>
          <w:noProof/>
          <w:w w:val="115"/>
        </w:rPr>
        <w:t>А</w:t>
      </w:r>
      <w:r>
        <w:rPr>
          <w:rFonts w:ascii="Arial" w:hAnsi="Arial" w:cs="Arial"/>
          <w:b/>
          <w:bCs/>
          <w:noProof/>
          <w:w w:val="115"/>
        </w:rPr>
        <w:t>ДМИНИСТРАЦИЯ</w:t>
      </w:r>
    </w:p>
    <w:p w14:paraId="199BB23F" w14:textId="77777777" w:rsidR="005240CC" w:rsidRPr="0079321D" w:rsidRDefault="005240CC" w:rsidP="005240CC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79321D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14:paraId="0511E991" w14:textId="77777777" w:rsidR="005240CC" w:rsidRPr="0079321D" w:rsidRDefault="005240CC" w:rsidP="005240CC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79321D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79321D">
        <w:rPr>
          <w:rFonts w:ascii="Arial" w:hAnsi="Arial" w:cs="Arial"/>
          <w:b/>
          <w:bCs/>
          <w:spacing w:val="10"/>
          <w:w w:val="115"/>
        </w:rPr>
        <w:br/>
      </w:r>
      <w:r w:rsidRPr="0079321D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14:paraId="1B3A0884" w14:textId="77777777" w:rsidR="005240CC" w:rsidRDefault="005240CC" w:rsidP="005240CC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14:paraId="1C656335" w14:textId="77777777" w:rsidR="005240CC" w:rsidRPr="0079321D" w:rsidRDefault="005240CC" w:rsidP="005240CC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14:paraId="789BA505" w14:textId="77777777" w:rsidR="005240CC" w:rsidRPr="0079321D" w:rsidRDefault="005240CC" w:rsidP="005240CC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79321D">
        <w:rPr>
          <w:rFonts w:ascii="Arial" w:hAnsi="Arial" w:cs="Arial"/>
          <w:b/>
          <w:bCs/>
          <w:w w:val="115"/>
        </w:rPr>
        <w:t>ПОСТАНОВЛЕНИЕ</w:t>
      </w:r>
    </w:p>
    <w:p w14:paraId="06169693" w14:textId="77777777" w:rsidR="005240CC" w:rsidRPr="002225D3" w:rsidRDefault="005240CC" w:rsidP="005240CC">
      <w:pPr>
        <w:ind w:left="-567"/>
        <w:rPr>
          <w:sz w:val="28"/>
          <w:szCs w:val="28"/>
        </w:rPr>
      </w:pPr>
    </w:p>
    <w:p w14:paraId="2B9B2C4B" w14:textId="0DB51382" w:rsidR="005240CC" w:rsidRPr="001B3FD3" w:rsidRDefault="00022D13" w:rsidP="005240CC">
      <w:pPr>
        <w:tabs>
          <w:tab w:val="left" w:pos="9072"/>
        </w:tabs>
        <w:ind w:right="-1"/>
        <w:rPr>
          <w:rFonts w:ascii="Arial" w:hAnsi="Arial" w:cs="Arial"/>
          <w:u w:val="single"/>
        </w:rPr>
      </w:pPr>
      <w:r w:rsidRPr="001B3FD3">
        <w:rPr>
          <w:rFonts w:ascii="Arial" w:hAnsi="Arial" w:cs="Arial"/>
        </w:rPr>
        <w:t>17</w:t>
      </w:r>
      <w:r w:rsidR="005240CC" w:rsidRPr="001B3FD3">
        <w:rPr>
          <w:rFonts w:ascii="Arial" w:hAnsi="Arial" w:cs="Arial"/>
        </w:rPr>
        <w:t xml:space="preserve">.01.2025                               </w:t>
      </w:r>
      <w:r w:rsidR="001B3FD3">
        <w:rPr>
          <w:rFonts w:ascii="Arial" w:hAnsi="Arial" w:cs="Arial"/>
        </w:rPr>
        <w:t xml:space="preserve">              </w:t>
      </w:r>
      <w:r w:rsidR="005240CC" w:rsidRPr="001B3FD3">
        <w:rPr>
          <w:rFonts w:ascii="Arial" w:hAnsi="Arial" w:cs="Arial"/>
        </w:rPr>
        <w:t xml:space="preserve">                                                               </w:t>
      </w:r>
      <w:r w:rsidRPr="001B3FD3">
        <w:rPr>
          <w:rFonts w:ascii="Arial" w:hAnsi="Arial" w:cs="Arial"/>
        </w:rPr>
        <w:t xml:space="preserve">   </w:t>
      </w:r>
      <w:r w:rsidR="005240CC" w:rsidRPr="001B3FD3">
        <w:rPr>
          <w:rFonts w:ascii="Arial" w:hAnsi="Arial" w:cs="Arial"/>
        </w:rPr>
        <w:t xml:space="preserve">  № </w:t>
      </w:r>
      <w:r w:rsidRPr="001B3FD3">
        <w:rPr>
          <w:rFonts w:ascii="Arial" w:hAnsi="Arial" w:cs="Arial"/>
        </w:rPr>
        <w:t>9</w:t>
      </w:r>
      <w:r w:rsidR="005240CC" w:rsidRPr="001B3FD3">
        <w:rPr>
          <w:rFonts w:ascii="Arial" w:hAnsi="Arial" w:cs="Arial"/>
        </w:rPr>
        <w:t>0-ПА</w:t>
      </w:r>
    </w:p>
    <w:p w14:paraId="7AFEF722" w14:textId="77777777" w:rsidR="005240CC" w:rsidRDefault="005240CC" w:rsidP="005240CC">
      <w:pPr>
        <w:jc w:val="center"/>
        <w:rPr>
          <w:b/>
        </w:rPr>
      </w:pPr>
    </w:p>
    <w:p w14:paraId="225BD4E8" w14:textId="77777777" w:rsidR="005240CC" w:rsidRPr="00D92B6C" w:rsidRDefault="005240CC" w:rsidP="005240CC">
      <w:pPr>
        <w:ind w:left="-1134" w:right="-1133"/>
        <w:jc w:val="center"/>
        <w:rPr>
          <w:rFonts w:ascii="Arial" w:hAnsi="Arial" w:cs="Arial"/>
          <w:b/>
          <w:sz w:val="22"/>
          <w:szCs w:val="22"/>
        </w:rPr>
      </w:pPr>
      <w:r w:rsidRPr="00D92B6C">
        <w:rPr>
          <w:rFonts w:ascii="Arial" w:hAnsi="Arial" w:cs="Arial"/>
          <w:b/>
          <w:sz w:val="22"/>
          <w:szCs w:val="22"/>
        </w:rPr>
        <w:t>г. Люберцы</w:t>
      </w:r>
    </w:p>
    <w:p w14:paraId="38037E01" w14:textId="77777777" w:rsidR="005240CC" w:rsidRDefault="005240CC" w:rsidP="005240CC">
      <w:pPr>
        <w:ind w:left="-1134" w:right="-1133"/>
        <w:jc w:val="center"/>
        <w:rPr>
          <w:b/>
          <w:sz w:val="22"/>
          <w:szCs w:val="22"/>
        </w:rPr>
      </w:pPr>
    </w:p>
    <w:p w14:paraId="7905CF44" w14:textId="77777777" w:rsidR="005240CC" w:rsidRDefault="005240CC" w:rsidP="005240CC">
      <w:pPr>
        <w:ind w:left="-1134" w:right="-1133"/>
        <w:jc w:val="center"/>
        <w:rPr>
          <w:b/>
          <w:sz w:val="22"/>
          <w:szCs w:val="22"/>
        </w:rPr>
      </w:pPr>
    </w:p>
    <w:p w14:paraId="27318BA9" w14:textId="746EA2F4" w:rsidR="0015018B" w:rsidRPr="00022D13" w:rsidRDefault="0015018B" w:rsidP="00DF4CFF">
      <w:pPr>
        <w:tabs>
          <w:tab w:val="left" w:pos="0"/>
        </w:tabs>
        <w:ind w:firstLine="708"/>
        <w:jc w:val="center"/>
        <w:rPr>
          <w:rFonts w:ascii="Arial" w:hAnsi="Arial" w:cs="Arial"/>
          <w:b/>
        </w:rPr>
      </w:pPr>
      <w:r w:rsidRPr="00022D13">
        <w:rPr>
          <w:rFonts w:ascii="Arial" w:hAnsi="Arial" w:cs="Arial"/>
          <w:b/>
        </w:rPr>
        <w:t>О проведении</w:t>
      </w:r>
      <w:r w:rsidR="00360A79" w:rsidRPr="00022D13">
        <w:rPr>
          <w:rFonts w:ascii="Arial" w:hAnsi="Arial" w:cs="Arial"/>
          <w:b/>
        </w:rPr>
        <w:t xml:space="preserve"> открытого</w:t>
      </w:r>
      <w:r w:rsidRPr="00022D13">
        <w:rPr>
          <w:rFonts w:ascii="Arial" w:hAnsi="Arial" w:cs="Arial"/>
          <w:b/>
        </w:rPr>
        <w:t xml:space="preserve"> конкурса на право</w:t>
      </w:r>
      <w:r w:rsidR="00360A79" w:rsidRPr="00022D13">
        <w:rPr>
          <w:rFonts w:ascii="Arial" w:hAnsi="Arial" w:cs="Arial"/>
          <w:b/>
        </w:rPr>
        <w:t xml:space="preserve"> получения свидетельства </w:t>
      </w:r>
      <w:r w:rsidR="00DF4CFF" w:rsidRPr="00022D13">
        <w:rPr>
          <w:rFonts w:ascii="Arial" w:hAnsi="Arial" w:cs="Arial"/>
          <w:b/>
        </w:rPr>
        <w:br/>
      </w:r>
      <w:r w:rsidR="00360A79" w:rsidRPr="00022D13">
        <w:rPr>
          <w:rFonts w:ascii="Arial" w:hAnsi="Arial" w:cs="Arial"/>
          <w:b/>
        </w:rPr>
        <w:t>об осуществлении</w:t>
      </w:r>
      <w:r w:rsidRPr="00022D13">
        <w:rPr>
          <w:rFonts w:ascii="Arial" w:hAnsi="Arial" w:cs="Arial"/>
          <w:b/>
        </w:rPr>
        <w:t xml:space="preserve"> перевозок пассажиров и багажа автомобильным транспортом по муниципальным маршрутам регулярных перевозок </w:t>
      </w:r>
      <w:r w:rsidR="001B46AA" w:rsidRPr="00022D13">
        <w:rPr>
          <w:rFonts w:ascii="Arial" w:hAnsi="Arial" w:cs="Arial"/>
          <w:b/>
        </w:rPr>
        <w:br/>
      </w:r>
      <w:r w:rsidRPr="00022D13">
        <w:rPr>
          <w:rFonts w:ascii="Arial" w:hAnsi="Arial" w:cs="Arial"/>
          <w:b/>
        </w:rPr>
        <w:t>по нерегулируемым тарифам на территории г</w:t>
      </w:r>
      <w:r w:rsidR="00F70990" w:rsidRPr="00022D13">
        <w:rPr>
          <w:rFonts w:ascii="Arial" w:hAnsi="Arial" w:cs="Arial"/>
          <w:b/>
        </w:rPr>
        <w:t xml:space="preserve">ородского </w:t>
      </w:r>
      <w:r w:rsidRPr="00022D13">
        <w:rPr>
          <w:rFonts w:ascii="Arial" w:hAnsi="Arial" w:cs="Arial"/>
          <w:b/>
        </w:rPr>
        <w:t>о</w:t>
      </w:r>
      <w:r w:rsidR="00F70990" w:rsidRPr="00022D13">
        <w:rPr>
          <w:rFonts w:ascii="Arial" w:hAnsi="Arial" w:cs="Arial"/>
          <w:b/>
        </w:rPr>
        <w:t>круга</w:t>
      </w:r>
      <w:r w:rsidRPr="00022D13">
        <w:rPr>
          <w:rFonts w:ascii="Arial" w:hAnsi="Arial" w:cs="Arial"/>
          <w:b/>
        </w:rPr>
        <w:t xml:space="preserve"> Люберцы Московской области</w:t>
      </w:r>
    </w:p>
    <w:p w14:paraId="32C79C5A" w14:textId="77777777" w:rsidR="0015018B" w:rsidRPr="00022D13" w:rsidRDefault="0015018B" w:rsidP="00DF4CFF">
      <w:pPr>
        <w:ind w:firstLine="708"/>
        <w:jc w:val="both"/>
        <w:rPr>
          <w:rFonts w:ascii="Arial" w:hAnsi="Arial" w:cs="Arial"/>
        </w:rPr>
      </w:pPr>
    </w:p>
    <w:p w14:paraId="778AC043" w14:textId="3B6B2335" w:rsidR="00E36D06" w:rsidRPr="00022D13" w:rsidRDefault="0015018B" w:rsidP="00DF4CFF">
      <w:pPr>
        <w:tabs>
          <w:tab w:val="left" w:pos="0"/>
        </w:tabs>
        <w:ind w:firstLine="708"/>
        <w:jc w:val="both"/>
        <w:rPr>
          <w:rFonts w:ascii="Arial" w:hAnsi="Arial" w:cs="Arial"/>
        </w:rPr>
      </w:pPr>
      <w:r w:rsidRPr="00022D13">
        <w:rPr>
          <w:rFonts w:ascii="Arial" w:hAnsi="Arial" w:cs="Arial"/>
        </w:rPr>
        <w:t>В соответствии с Федераль</w:t>
      </w:r>
      <w:r w:rsidR="00DF4CFF" w:rsidRPr="00022D13">
        <w:rPr>
          <w:rFonts w:ascii="Arial" w:hAnsi="Arial" w:cs="Arial"/>
        </w:rPr>
        <w:t>ным законом от 06.10.2003 № 131</w:t>
      </w:r>
      <w:r w:rsidRPr="00022D13">
        <w:rPr>
          <w:rFonts w:ascii="Arial" w:hAnsi="Arial" w:cs="Arial"/>
        </w:rPr>
        <w:t>–ФЗ</w:t>
      </w:r>
      <w:r w:rsidR="00F70990" w:rsidRPr="00022D13">
        <w:rPr>
          <w:rFonts w:ascii="Arial" w:hAnsi="Arial" w:cs="Arial"/>
        </w:rPr>
        <w:t xml:space="preserve">  </w:t>
      </w:r>
      <w:r w:rsidRPr="00022D13">
        <w:rPr>
          <w:rFonts w:ascii="Arial" w:hAnsi="Arial" w:cs="Arial"/>
        </w:rPr>
        <w:t xml:space="preserve"> </w:t>
      </w:r>
      <w:r w:rsidR="001B46AA" w:rsidRPr="00022D13">
        <w:rPr>
          <w:rFonts w:ascii="Arial" w:hAnsi="Arial" w:cs="Arial"/>
        </w:rPr>
        <w:br/>
      </w:r>
      <w:r w:rsidRPr="00022D13">
        <w:rPr>
          <w:rFonts w:ascii="Arial" w:hAnsi="Arial" w:cs="Arial"/>
        </w:rPr>
        <w:t>«Об общих принципах организации местного самоуправления в Российской Федерации», Федеральным законом от 13.07.2015 № 220-ФЗ «Об организации регулярных перевозок пассажиров и багажа автомобильным транспортом и городским наземным электрическим транспортом</w:t>
      </w:r>
      <w:r w:rsidR="00022D13" w:rsidRPr="00022D13">
        <w:rPr>
          <w:rFonts w:ascii="Arial" w:hAnsi="Arial" w:cs="Arial"/>
        </w:rPr>
        <w:t xml:space="preserve"> </w:t>
      </w:r>
      <w:r w:rsidRPr="00022D13">
        <w:rPr>
          <w:rFonts w:ascii="Arial" w:hAnsi="Arial" w:cs="Arial"/>
        </w:rPr>
        <w:t>в</w:t>
      </w:r>
      <w:r w:rsidR="00022D13" w:rsidRPr="00022D13">
        <w:rPr>
          <w:rFonts w:ascii="Arial" w:hAnsi="Arial" w:cs="Arial"/>
        </w:rPr>
        <w:t xml:space="preserve"> </w:t>
      </w:r>
      <w:r w:rsidRPr="00022D13">
        <w:rPr>
          <w:rFonts w:ascii="Arial" w:hAnsi="Arial" w:cs="Arial"/>
        </w:rPr>
        <w:t>Российской</w:t>
      </w:r>
      <w:r w:rsidR="00022D13" w:rsidRPr="00022D13">
        <w:rPr>
          <w:rFonts w:ascii="Arial" w:hAnsi="Arial" w:cs="Arial"/>
        </w:rPr>
        <w:t xml:space="preserve"> </w:t>
      </w:r>
      <w:r w:rsidRPr="00022D13">
        <w:rPr>
          <w:rFonts w:ascii="Arial" w:hAnsi="Arial" w:cs="Arial"/>
        </w:rPr>
        <w:t>Федерации</w:t>
      </w:r>
      <w:r w:rsidR="00022D13" w:rsidRPr="00022D13">
        <w:rPr>
          <w:rFonts w:ascii="Arial" w:hAnsi="Arial" w:cs="Arial"/>
        </w:rPr>
        <w:t xml:space="preserve"> </w:t>
      </w:r>
      <w:r w:rsidRPr="00022D13">
        <w:rPr>
          <w:rFonts w:ascii="Arial" w:hAnsi="Arial" w:cs="Arial"/>
        </w:rPr>
        <w:t xml:space="preserve">и </w:t>
      </w:r>
      <w:r w:rsidR="00F70990" w:rsidRPr="00022D13">
        <w:rPr>
          <w:rFonts w:ascii="Arial" w:hAnsi="Arial" w:cs="Arial"/>
        </w:rPr>
        <w:t xml:space="preserve"> </w:t>
      </w:r>
      <w:r w:rsidRPr="00022D13">
        <w:rPr>
          <w:rFonts w:ascii="Arial" w:hAnsi="Arial" w:cs="Arial"/>
        </w:rPr>
        <w:t>о внесении</w:t>
      </w:r>
      <w:r w:rsidR="00E4778A" w:rsidRPr="00022D13">
        <w:rPr>
          <w:rFonts w:ascii="Arial" w:hAnsi="Arial" w:cs="Arial"/>
        </w:rPr>
        <w:t xml:space="preserve"> </w:t>
      </w:r>
      <w:r w:rsidRPr="00022D13">
        <w:rPr>
          <w:rFonts w:ascii="Arial" w:hAnsi="Arial" w:cs="Arial"/>
        </w:rPr>
        <w:t>изменений в отдельные законодательные акты Российской Федерации», Законом Московской</w:t>
      </w:r>
      <w:r w:rsidR="00022D13">
        <w:rPr>
          <w:rFonts w:ascii="Arial" w:hAnsi="Arial" w:cs="Arial"/>
        </w:rPr>
        <w:t xml:space="preserve"> </w:t>
      </w:r>
      <w:r w:rsidRPr="00022D13">
        <w:rPr>
          <w:rFonts w:ascii="Arial" w:hAnsi="Arial" w:cs="Arial"/>
        </w:rPr>
        <w:t>облас</w:t>
      </w:r>
      <w:r w:rsidR="006A7155" w:rsidRPr="00022D13">
        <w:rPr>
          <w:rFonts w:ascii="Arial" w:hAnsi="Arial" w:cs="Arial"/>
        </w:rPr>
        <w:t>ти</w:t>
      </w:r>
      <w:r w:rsidR="00022D13">
        <w:rPr>
          <w:rFonts w:ascii="Arial" w:hAnsi="Arial" w:cs="Arial"/>
        </w:rPr>
        <w:t xml:space="preserve"> </w:t>
      </w:r>
      <w:r w:rsidR="006A7155" w:rsidRPr="00022D13">
        <w:rPr>
          <w:rFonts w:ascii="Arial" w:hAnsi="Arial" w:cs="Arial"/>
        </w:rPr>
        <w:t>от</w:t>
      </w:r>
      <w:r w:rsidR="00022D13">
        <w:rPr>
          <w:rFonts w:ascii="Arial" w:hAnsi="Arial" w:cs="Arial"/>
        </w:rPr>
        <w:t xml:space="preserve"> </w:t>
      </w:r>
      <w:r w:rsidR="006A7155" w:rsidRPr="00022D13">
        <w:rPr>
          <w:rFonts w:ascii="Arial" w:hAnsi="Arial" w:cs="Arial"/>
        </w:rPr>
        <w:t>27.12.2005</w:t>
      </w:r>
      <w:r w:rsidR="00022D13">
        <w:rPr>
          <w:rFonts w:ascii="Arial" w:hAnsi="Arial" w:cs="Arial"/>
        </w:rPr>
        <w:t xml:space="preserve"> № </w:t>
      </w:r>
      <w:r w:rsidR="006A7155" w:rsidRPr="00022D13">
        <w:rPr>
          <w:rFonts w:ascii="Arial" w:hAnsi="Arial" w:cs="Arial"/>
        </w:rPr>
        <w:t>268/2005-ОЗ</w:t>
      </w:r>
      <w:r w:rsidR="00022D13">
        <w:rPr>
          <w:rFonts w:ascii="Arial" w:hAnsi="Arial" w:cs="Arial"/>
        </w:rPr>
        <w:t xml:space="preserve"> </w:t>
      </w:r>
      <w:r w:rsidRPr="00022D13">
        <w:rPr>
          <w:rFonts w:ascii="Arial" w:hAnsi="Arial" w:cs="Arial"/>
        </w:rPr>
        <w:t>«Об организации транспортного обслуживания населения на территории Московской области»,</w:t>
      </w:r>
      <w:r w:rsidR="001A4204" w:rsidRPr="00022D13">
        <w:rPr>
          <w:rFonts w:ascii="Arial" w:hAnsi="Arial" w:cs="Arial"/>
        </w:rPr>
        <w:t xml:space="preserve"> </w:t>
      </w:r>
      <w:r w:rsidRPr="00022D13">
        <w:rPr>
          <w:rFonts w:ascii="Arial" w:hAnsi="Arial" w:cs="Arial"/>
        </w:rPr>
        <w:t xml:space="preserve">Уставом </w:t>
      </w:r>
      <w:r w:rsidR="00DF68DF" w:rsidRPr="00022D13">
        <w:rPr>
          <w:rFonts w:ascii="Arial" w:hAnsi="Arial" w:cs="Arial"/>
        </w:rPr>
        <w:t>городско</w:t>
      </w:r>
      <w:r w:rsidR="00372B45" w:rsidRPr="00022D13">
        <w:rPr>
          <w:rFonts w:ascii="Arial" w:hAnsi="Arial" w:cs="Arial"/>
        </w:rPr>
        <w:t>го</w:t>
      </w:r>
      <w:r w:rsidR="00DF68DF" w:rsidRPr="00022D13">
        <w:rPr>
          <w:rFonts w:ascii="Arial" w:hAnsi="Arial" w:cs="Arial"/>
        </w:rPr>
        <w:t xml:space="preserve"> округ</w:t>
      </w:r>
      <w:r w:rsidR="00372B45" w:rsidRPr="00022D13">
        <w:rPr>
          <w:rFonts w:ascii="Arial" w:hAnsi="Arial" w:cs="Arial"/>
        </w:rPr>
        <w:t>а</w:t>
      </w:r>
      <w:r w:rsidR="00DF68DF" w:rsidRPr="00022D13">
        <w:rPr>
          <w:rFonts w:ascii="Arial" w:hAnsi="Arial" w:cs="Arial"/>
        </w:rPr>
        <w:t xml:space="preserve"> </w:t>
      </w:r>
      <w:r w:rsidRPr="00022D13">
        <w:rPr>
          <w:rFonts w:ascii="Arial" w:hAnsi="Arial" w:cs="Arial"/>
        </w:rPr>
        <w:t>Любер</w:t>
      </w:r>
      <w:r w:rsidR="00DF68DF" w:rsidRPr="00022D13">
        <w:rPr>
          <w:rFonts w:ascii="Arial" w:hAnsi="Arial" w:cs="Arial"/>
        </w:rPr>
        <w:t>цы</w:t>
      </w:r>
      <w:r w:rsidR="00F70990" w:rsidRPr="00022D13">
        <w:rPr>
          <w:rFonts w:ascii="Arial" w:hAnsi="Arial" w:cs="Arial"/>
        </w:rPr>
        <w:t xml:space="preserve"> Московской области,</w:t>
      </w:r>
      <w:r w:rsidR="005D68A3" w:rsidRPr="00022D13">
        <w:rPr>
          <w:rFonts w:ascii="Arial" w:hAnsi="Arial" w:cs="Arial"/>
        </w:rPr>
        <w:t xml:space="preserve"> Постановлением администрации городского округа Люберцы Московской области от </w:t>
      </w:r>
      <w:r w:rsidR="004F011C" w:rsidRPr="00022D13">
        <w:rPr>
          <w:rFonts w:ascii="Arial" w:hAnsi="Arial" w:cs="Arial"/>
        </w:rPr>
        <w:t xml:space="preserve">27.09.2022 </w:t>
      </w:r>
      <w:r w:rsidR="005D68A3" w:rsidRPr="00022D13">
        <w:rPr>
          <w:rFonts w:ascii="Arial" w:hAnsi="Arial" w:cs="Arial"/>
        </w:rPr>
        <w:t>№</w:t>
      </w:r>
      <w:r w:rsidR="004F011C" w:rsidRPr="00022D13">
        <w:rPr>
          <w:rFonts w:ascii="Arial" w:hAnsi="Arial" w:cs="Arial"/>
        </w:rPr>
        <w:t xml:space="preserve"> 3860-ПА</w:t>
      </w:r>
      <w:r w:rsidR="001A4204" w:rsidRPr="00022D13">
        <w:rPr>
          <w:rFonts w:ascii="Arial" w:hAnsi="Arial" w:cs="Arial"/>
        </w:rPr>
        <w:t xml:space="preserve"> «Об утверждении Положения об организации  открытого конкурса на право</w:t>
      </w:r>
      <w:r w:rsidR="00E4778A" w:rsidRPr="00022D13">
        <w:rPr>
          <w:rFonts w:ascii="Arial" w:hAnsi="Arial" w:cs="Arial"/>
        </w:rPr>
        <w:t xml:space="preserve"> </w:t>
      </w:r>
      <w:r w:rsidR="001A4204" w:rsidRPr="00022D13">
        <w:rPr>
          <w:rFonts w:ascii="Arial" w:hAnsi="Arial" w:cs="Arial"/>
        </w:rPr>
        <w:t>получения</w:t>
      </w:r>
      <w:r w:rsidR="00E4778A" w:rsidRPr="00022D13">
        <w:rPr>
          <w:rFonts w:ascii="Arial" w:hAnsi="Arial" w:cs="Arial"/>
        </w:rPr>
        <w:t xml:space="preserve"> </w:t>
      </w:r>
      <w:r w:rsidR="001A4204" w:rsidRPr="00022D13">
        <w:rPr>
          <w:rFonts w:ascii="Arial" w:hAnsi="Arial" w:cs="Arial"/>
        </w:rPr>
        <w:t>свидетельства</w:t>
      </w:r>
      <w:r w:rsidR="00E4778A" w:rsidRPr="00022D13">
        <w:rPr>
          <w:rFonts w:ascii="Arial" w:hAnsi="Arial" w:cs="Arial"/>
        </w:rPr>
        <w:t xml:space="preserve"> </w:t>
      </w:r>
      <w:r w:rsidR="00022D13" w:rsidRPr="00022D13">
        <w:rPr>
          <w:rFonts w:ascii="Arial" w:hAnsi="Arial" w:cs="Arial"/>
        </w:rPr>
        <w:br/>
      </w:r>
      <w:r w:rsidR="001A4204" w:rsidRPr="00022D13">
        <w:rPr>
          <w:rFonts w:ascii="Arial" w:hAnsi="Arial" w:cs="Arial"/>
        </w:rPr>
        <w:t>об осуществлении перевозок</w:t>
      </w:r>
      <w:r w:rsidR="0079321D" w:rsidRPr="00022D13">
        <w:rPr>
          <w:rFonts w:ascii="Arial" w:hAnsi="Arial" w:cs="Arial"/>
        </w:rPr>
        <w:t xml:space="preserve"> </w:t>
      </w:r>
      <w:r w:rsidR="001A4204" w:rsidRPr="00022D13">
        <w:rPr>
          <w:rFonts w:ascii="Arial" w:hAnsi="Arial" w:cs="Arial"/>
        </w:rPr>
        <w:t>пассажиров</w:t>
      </w:r>
      <w:r w:rsidR="0079321D" w:rsidRPr="00022D13">
        <w:rPr>
          <w:rFonts w:ascii="Arial" w:hAnsi="Arial" w:cs="Arial"/>
        </w:rPr>
        <w:t xml:space="preserve"> </w:t>
      </w:r>
      <w:r w:rsidR="001A4204" w:rsidRPr="00022D13">
        <w:rPr>
          <w:rFonts w:ascii="Arial" w:hAnsi="Arial" w:cs="Arial"/>
        </w:rPr>
        <w:t>и</w:t>
      </w:r>
      <w:r w:rsidR="0079321D" w:rsidRPr="00022D13">
        <w:rPr>
          <w:rFonts w:ascii="Arial" w:hAnsi="Arial" w:cs="Arial"/>
        </w:rPr>
        <w:t xml:space="preserve"> </w:t>
      </w:r>
      <w:r w:rsidR="001A4204" w:rsidRPr="00022D13">
        <w:rPr>
          <w:rFonts w:ascii="Arial" w:hAnsi="Arial" w:cs="Arial"/>
        </w:rPr>
        <w:t>багажа</w:t>
      </w:r>
      <w:r w:rsidR="0079321D" w:rsidRPr="00022D13">
        <w:rPr>
          <w:rFonts w:ascii="Arial" w:hAnsi="Arial" w:cs="Arial"/>
        </w:rPr>
        <w:t xml:space="preserve"> </w:t>
      </w:r>
      <w:r w:rsidR="001A4204" w:rsidRPr="00022D13">
        <w:rPr>
          <w:rFonts w:ascii="Arial" w:hAnsi="Arial" w:cs="Arial"/>
        </w:rPr>
        <w:t>автомобильным</w:t>
      </w:r>
      <w:r w:rsidR="00E4778A" w:rsidRPr="00022D13">
        <w:rPr>
          <w:rFonts w:ascii="Arial" w:hAnsi="Arial" w:cs="Arial"/>
        </w:rPr>
        <w:t xml:space="preserve"> </w:t>
      </w:r>
      <w:r w:rsidR="001A4204" w:rsidRPr="00022D13">
        <w:rPr>
          <w:rFonts w:ascii="Arial" w:hAnsi="Arial" w:cs="Arial"/>
        </w:rPr>
        <w:t>транспортом</w:t>
      </w:r>
      <w:r w:rsidR="0079321D" w:rsidRPr="00022D13">
        <w:rPr>
          <w:rFonts w:ascii="Arial" w:hAnsi="Arial" w:cs="Arial"/>
        </w:rPr>
        <w:t xml:space="preserve"> </w:t>
      </w:r>
      <w:r w:rsidR="00022D13" w:rsidRPr="00022D13">
        <w:rPr>
          <w:rFonts w:ascii="Arial" w:hAnsi="Arial" w:cs="Arial"/>
        </w:rPr>
        <w:br/>
      </w:r>
      <w:r w:rsidR="001A4204" w:rsidRPr="00022D13">
        <w:rPr>
          <w:rFonts w:ascii="Arial" w:hAnsi="Arial" w:cs="Arial"/>
        </w:rPr>
        <w:t>по муниципальным</w:t>
      </w:r>
      <w:r w:rsidR="00E4778A" w:rsidRPr="00022D13">
        <w:rPr>
          <w:rFonts w:ascii="Arial" w:hAnsi="Arial" w:cs="Arial"/>
        </w:rPr>
        <w:t xml:space="preserve"> маршрутам регулярных перевозок </w:t>
      </w:r>
      <w:r w:rsidR="001A4204" w:rsidRPr="00022D13">
        <w:rPr>
          <w:rFonts w:ascii="Arial" w:hAnsi="Arial" w:cs="Arial"/>
        </w:rPr>
        <w:t>по</w:t>
      </w:r>
      <w:r w:rsidR="00E4778A" w:rsidRPr="00022D13">
        <w:rPr>
          <w:rFonts w:ascii="Arial" w:hAnsi="Arial" w:cs="Arial"/>
        </w:rPr>
        <w:t xml:space="preserve"> нерегулируемым </w:t>
      </w:r>
      <w:r w:rsidR="001A4204" w:rsidRPr="00022D13">
        <w:rPr>
          <w:rFonts w:ascii="Arial" w:hAnsi="Arial" w:cs="Arial"/>
        </w:rPr>
        <w:t>тарифам,</w:t>
      </w:r>
      <w:r w:rsidR="00E4778A" w:rsidRPr="00022D13">
        <w:rPr>
          <w:rFonts w:ascii="Arial" w:hAnsi="Arial" w:cs="Arial"/>
        </w:rPr>
        <w:t xml:space="preserve"> </w:t>
      </w:r>
      <w:r w:rsidR="00022D13" w:rsidRPr="00022D13">
        <w:rPr>
          <w:rFonts w:ascii="Arial" w:hAnsi="Arial" w:cs="Arial"/>
        </w:rPr>
        <w:br/>
      </w:r>
      <w:r w:rsidR="001A4204" w:rsidRPr="00022D13">
        <w:rPr>
          <w:rFonts w:ascii="Arial" w:hAnsi="Arial" w:cs="Arial"/>
        </w:rPr>
        <w:t>на территории  городского округа Люберцы Московской области»,</w:t>
      </w:r>
      <w:r w:rsidR="00DF68DF" w:rsidRPr="00022D13">
        <w:rPr>
          <w:rFonts w:ascii="Arial" w:hAnsi="Arial" w:cs="Arial"/>
        </w:rPr>
        <w:t xml:space="preserve"> </w:t>
      </w:r>
      <w:r w:rsidR="00C32870" w:rsidRPr="00022D13">
        <w:rPr>
          <w:rFonts w:ascii="Arial" w:hAnsi="Arial" w:cs="Arial"/>
        </w:rPr>
        <w:t>Распоряжением администрации городского</w:t>
      </w:r>
      <w:r w:rsidR="0079321D" w:rsidRPr="00022D13">
        <w:rPr>
          <w:rFonts w:ascii="Arial" w:hAnsi="Arial" w:cs="Arial"/>
        </w:rPr>
        <w:t xml:space="preserve"> </w:t>
      </w:r>
      <w:r w:rsidR="00C32870" w:rsidRPr="00022D13">
        <w:rPr>
          <w:rFonts w:ascii="Arial" w:hAnsi="Arial" w:cs="Arial"/>
        </w:rPr>
        <w:t>округа</w:t>
      </w:r>
      <w:r w:rsidR="008D5FEA" w:rsidRPr="00022D13">
        <w:rPr>
          <w:rFonts w:ascii="Arial" w:hAnsi="Arial" w:cs="Arial"/>
        </w:rPr>
        <w:t xml:space="preserve"> </w:t>
      </w:r>
      <w:r w:rsidR="00C32870" w:rsidRPr="00022D13">
        <w:rPr>
          <w:rFonts w:ascii="Arial" w:hAnsi="Arial" w:cs="Arial"/>
        </w:rPr>
        <w:t>Люберцы</w:t>
      </w:r>
      <w:r w:rsidR="008D5FEA" w:rsidRPr="00022D13">
        <w:rPr>
          <w:rFonts w:ascii="Arial" w:hAnsi="Arial" w:cs="Arial"/>
        </w:rPr>
        <w:t xml:space="preserve"> </w:t>
      </w:r>
      <w:r w:rsidR="00C32870" w:rsidRPr="00022D13">
        <w:rPr>
          <w:rFonts w:ascii="Arial" w:hAnsi="Arial" w:cs="Arial"/>
        </w:rPr>
        <w:t>Московской</w:t>
      </w:r>
      <w:r w:rsidR="008D5FEA" w:rsidRPr="00022D13">
        <w:rPr>
          <w:rFonts w:ascii="Arial" w:hAnsi="Arial" w:cs="Arial"/>
        </w:rPr>
        <w:t xml:space="preserve"> области </w:t>
      </w:r>
      <w:r w:rsidR="00C32870" w:rsidRPr="00022D13">
        <w:rPr>
          <w:rFonts w:ascii="Arial" w:hAnsi="Arial" w:cs="Arial"/>
        </w:rPr>
        <w:t>от</w:t>
      </w:r>
      <w:r w:rsidR="008D5FEA" w:rsidRPr="00022D13">
        <w:rPr>
          <w:rFonts w:ascii="Arial" w:hAnsi="Arial" w:cs="Arial"/>
        </w:rPr>
        <w:t xml:space="preserve"> </w:t>
      </w:r>
      <w:r w:rsidR="000A64F3" w:rsidRPr="00022D13">
        <w:rPr>
          <w:rFonts w:ascii="Arial" w:hAnsi="Arial" w:cs="Arial"/>
        </w:rPr>
        <w:t>29.12.2023</w:t>
      </w:r>
      <w:r w:rsidR="00C32870" w:rsidRPr="00022D13">
        <w:rPr>
          <w:rFonts w:ascii="Arial" w:hAnsi="Arial" w:cs="Arial"/>
        </w:rPr>
        <w:t xml:space="preserve"> </w:t>
      </w:r>
      <w:r w:rsidR="00022D13">
        <w:rPr>
          <w:rFonts w:ascii="Arial" w:hAnsi="Arial" w:cs="Arial"/>
        </w:rPr>
        <w:br/>
        <w:t xml:space="preserve">№ </w:t>
      </w:r>
      <w:r w:rsidR="000A64F3" w:rsidRPr="00022D13">
        <w:rPr>
          <w:rFonts w:ascii="Arial" w:hAnsi="Arial" w:cs="Arial"/>
        </w:rPr>
        <w:t>160</w:t>
      </w:r>
      <w:r w:rsidR="00C32870" w:rsidRPr="00022D13">
        <w:rPr>
          <w:rFonts w:ascii="Arial" w:hAnsi="Arial" w:cs="Arial"/>
        </w:rPr>
        <w:t xml:space="preserve">-РА «О наделении полномочиями заместителя Главы </w:t>
      </w:r>
      <w:r w:rsidR="000A64F3" w:rsidRPr="00022D13">
        <w:rPr>
          <w:rFonts w:ascii="Arial" w:hAnsi="Arial" w:cs="Arial"/>
        </w:rPr>
        <w:t>городского округа</w:t>
      </w:r>
      <w:r w:rsidR="00C32870" w:rsidRPr="00022D13">
        <w:rPr>
          <w:rFonts w:ascii="Arial" w:hAnsi="Arial" w:cs="Arial"/>
        </w:rPr>
        <w:t xml:space="preserve"> Со</w:t>
      </w:r>
      <w:r w:rsidR="00551F04" w:rsidRPr="00022D13">
        <w:rPr>
          <w:rFonts w:ascii="Arial" w:hAnsi="Arial" w:cs="Arial"/>
        </w:rPr>
        <w:t xml:space="preserve">рокина Александра Евгеньевича», </w:t>
      </w:r>
      <w:r w:rsidRPr="00022D13">
        <w:rPr>
          <w:rFonts w:ascii="Arial" w:hAnsi="Arial" w:cs="Arial"/>
        </w:rPr>
        <w:t>постановляю:</w:t>
      </w:r>
    </w:p>
    <w:p w14:paraId="175CCD69" w14:textId="77777777" w:rsidR="00EB41F1" w:rsidRPr="00022D13" w:rsidRDefault="00EB41F1" w:rsidP="00DF4CFF">
      <w:pPr>
        <w:tabs>
          <w:tab w:val="left" w:pos="0"/>
        </w:tabs>
        <w:ind w:firstLine="708"/>
        <w:jc w:val="both"/>
        <w:rPr>
          <w:rFonts w:ascii="Arial" w:hAnsi="Arial" w:cs="Arial"/>
        </w:rPr>
      </w:pPr>
    </w:p>
    <w:p w14:paraId="79376329" w14:textId="66A40E25" w:rsidR="00E374D1" w:rsidRPr="00022D13" w:rsidRDefault="00E374D1" w:rsidP="00DF4CFF">
      <w:pPr>
        <w:tabs>
          <w:tab w:val="left" w:pos="0"/>
        </w:tabs>
        <w:ind w:firstLine="708"/>
        <w:jc w:val="both"/>
        <w:rPr>
          <w:rFonts w:ascii="Arial" w:hAnsi="Arial" w:cs="Arial"/>
        </w:rPr>
      </w:pPr>
      <w:r w:rsidRPr="00022D13">
        <w:rPr>
          <w:rFonts w:ascii="Arial" w:hAnsi="Arial" w:cs="Arial"/>
        </w:rPr>
        <w:t xml:space="preserve">1. Провести </w:t>
      </w:r>
      <w:r w:rsidR="00B11140" w:rsidRPr="00022D13">
        <w:rPr>
          <w:rFonts w:ascii="Arial" w:hAnsi="Arial" w:cs="Arial"/>
        </w:rPr>
        <w:t>«</w:t>
      </w:r>
      <w:r w:rsidR="00EC2DDA" w:rsidRPr="00022D13">
        <w:rPr>
          <w:rFonts w:ascii="Arial" w:hAnsi="Arial" w:cs="Arial"/>
        </w:rPr>
        <w:t>26</w:t>
      </w:r>
      <w:r w:rsidR="00B11140" w:rsidRPr="00022D13">
        <w:rPr>
          <w:rFonts w:ascii="Arial" w:hAnsi="Arial" w:cs="Arial"/>
        </w:rPr>
        <w:t xml:space="preserve">» </w:t>
      </w:r>
      <w:r w:rsidR="00EC2DDA" w:rsidRPr="00022D13">
        <w:rPr>
          <w:rFonts w:ascii="Arial" w:hAnsi="Arial" w:cs="Arial"/>
        </w:rPr>
        <w:t>февраля</w:t>
      </w:r>
      <w:r w:rsidR="00E4778A" w:rsidRPr="00022D13">
        <w:rPr>
          <w:rFonts w:ascii="Arial" w:hAnsi="Arial" w:cs="Arial"/>
        </w:rPr>
        <w:t xml:space="preserve"> 2025</w:t>
      </w:r>
      <w:r w:rsidR="00B11140" w:rsidRPr="00022D13">
        <w:rPr>
          <w:rFonts w:ascii="Arial" w:hAnsi="Arial" w:cs="Arial"/>
        </w:rPr>
        <w:t xml:space="preserve"> года </w:t>
      </w:r>
      <w:r w:rsidRPr="00022D13">
        <w:rPr>
          <w:rFonts w:ascii="Arial" w:hAnsi="Arial" w:cs="Arial"/>
        </w:rPr>
        <w:t xml:space="preserve">в </w:t>
      </w:r>
      <w:r w:rsidR="00B11140" w:rsidRPr="00022D13">
        <w:rPr>
          <w:rFonts w:ascii="Arial" w:hAnsi="Arial" w:cs="Arial"/>
        </w:rPr>
        <w:t>15</w:t>
      </w:r>
      <w:r w:rsidRPr="00022D13">
        <w:rPr>
          <w:rFonts w:ascii="Arial" w:hAnsi="Arial" w:cs="Arial"/>
        </w:rPr>
        <w:t xml:space="preserve"> часов 00 мин. по адресу: город Люберцы, Октябрьский проспект, д.190, каб. </w:t>
      </w:r>
      <w:r w:rsidR="00375282" w:rsidRPr="00022D13">
        <w:rPr>
          <w:rFonts w:ascii="Arial" w:hAnsi="Arial" w:cs="Arial"/>
        </w:rPr>
        <w:t>408</w:t>
      </w:r>
      <w:r w:rsidRPr="00022D13">
        <w:rPr>
          <w:rFonts w:ascii="Arial" w:hAnsi="Arial" w:cs="Arial"/>
        </w:rPr>
        <w:t xml:space="preserve"> открытый конкурс на право получения свидетельства об осуществлении перевозок пассажиров и багажа автомобильным транспортом по муниципальным маршрутам регулярных перевозок по нерегулируемым тарифам на территории городского округа Люберцы Московской области</w:t>
      </w:r>
      <w:r w:rsidR="00375282" w:rsidRPr="00022D13">
        <w:rPr>
          <w:rFonts w:ascii="Arial" w:hAnsi="Arial" w:cs="Arial"/>
        </w:rPr>
        <w:t>.</w:t>
      </w:r>
    </w:p>
    <w:p w14:paraId="33F1B575" w14:textId="77777777" w:rsidR="0005270A" w:rsidRPr="00022D13" w:rsidRDefault="00E374D1" w:rsidP="00DF4CFF">
      <w:pPr>
        <w:widowControl w:val="0"/>
        <w:ind w:firstLine="709"/>
        <w:jc w:val="both"/>
        <w:rPr>
          <w:rFonts w:ascii="Arial" w:hAnsi="Arial" w:cs="Arial"/>
        </w:rPr>
      </w:pPr>
      <w:r w:rsidRPr="00022D13">
        <w:rPr>
          <w:rFonts w:ascii="Arial" w:hAnsi="Arial" w:cs="Arial"/>
        </w:rPr>
        <w:t>2</w:t>
      </w:r>
      <w:r w:rsidR="0005270A" w:rsidRPr="00022D13">
        <w:rPr>
          <w:rFonts w:ascii="Arial" w:hAnsi="Arial" w:cs="Arial"/>
        </w:rPr>
        <w:t>. Утвердить</w:t>
      </w:r>
      <w:r w:rsidR="007C6C30" w:rsidRPr="00022D13">
        <w:rPr>
          <w:rFonts w:ascii="Arial" w:hAnsi="Arial" w:cs="Arial"/>
        </w:rPr>
        <w:t>:</w:t>
      </w:r>
      <w:r w:rsidR="0005270A" w:rsidRPr="00022D13">
        <w:rPr>
          <w:rFonts w:ascii="Arial" w:hAnsi="Arial" w:cs="Arial"/>
        </w:rPr>
        <w:t xml:space="preserve"> </w:t>
      </w:r>
    </w:p>
    <w:p w14:paraId="3B40795C" w14:textId="2BBAE220" w:rsidR="0005270A" w:rsidRPr="00022D13" w:rsidRDefault="00E374D1" w:rsidP="00DF4CFF">
      <w:pPr>
        <w:widowControl w:val="0"/>
        <w:ind w:firstLine="709"/>
        <w:jc w:val="both"/>
        <w:rPr>
          <w:rFonts w:ascii="Arial" w:hAnsi="Arial" w:cs="Arial"/>
        </w:rPr>
      </w:pPr>
      <w:r w:rsidRPr="00022D13">
        <w:rPr>
          <w:rFonts w:ascii="Arial" w:hAnsi="Arial" w:cs="Arial"/>
        </w:rPr>
        <w:t>2</w:t>
      </w:r>
      <w:r w:rsidR="001F3123" w:rsidRPr="00022D13">
        <w:rPr>
          <w:rFonts w:ascii="Arial" w:hAnsi="Arial" w:cs="Arial"/>
        </w:rPr>
        <w:t>.1</w:t>
      </w:r>
      <w:r w:rsidR="0005270A" w:rsidRPr="00022D13">
        <w:rPr>
          <w:rFonts w:ascii="Arial" w:hAnsi="Arial" w:cs="Arial"/>
        </w:rPr>
        <w:t>.</w:t>
      </w:r>
      <w:r w:rsidR="007C6C30" w:rsidRPr="00022D13">
        <w:rPr>
          <w:rFonts w:ascii="Arial" w:hAnsi="Arial" w:cs="Arial"/>
        </w:rPr>
        <w:t xml:space="preserve"> П</w:t>
      </w:r>
      <w:r w:rsidR="0005270A" w:rsidRPr="00022D13">
        <w:rPr>
          <w:rFonts w:ascii="Arial" w:hAnsi="Arial" w:cs="Arial"/>
        </w:rPr>
        <w:t>еречень муниципальных маршрутов регулярных перевозок, предлагаемых для участия в открытом конкурсе на право получения свидетельства об осуществлении перевозок пассажиров</w:t>
      </w:r>
      <w:r w:rsidR="00022D13" w:rsidRPr="00022D13">
        <w:rPr>
          <w:rFonts w:ascii="Arial" w:hAnsi="Arial" w:cs="Arial"/>
        </w:rPr>
        <w:t xml:space="preserve"> </w:t>
      </w:r>
      <w:r w:rsidR="0005270A" w:rsidRPr="00022D13">
        <w:rPr>
          <w:rFonts w:ascii="Arial" w:hAnsi="Arial" w:cs="Arial"/>
        </w:rPr>
        <w:t>и</w:t>
      </w:r>
      <w:r w:rsidR="00022D13" w:rsidRPr="00022D13">
        <w:rPr>
          <w:rFonts w:ascii="Arial" w:hAnsi="Arial" w:cs="Arial"/>
        </w:rPr>
        <w:t xml:space="preserve"> </w:t>
      </w:r>
      <w:r w:rsidR="0005270A" w:rsidRPr="00022D13">
        <w:rPr>
          <w:rFonts w:ascii="Arial" w:hAnsi="Arial" w:cs="Arial"/>
        </w:rPr>
        <w:t>багаж</w:t>
      </w:r>
      <w:r w:rsidR="00022D13" w:rsidRPr="00022D13">
        <w:rPr>
          <w:rFonts w:ascii="Arial" w:hAnsi="Arial" w:cs="Arial"/>
        </w:rPr>
        <w:t>а а</w:t>
      </w:r>
      <w:r w:rsidR="0079321D" w:rsidRPr="00022D13">
        <w:rPr>
          <w:rFonts w:ascii="Arial" w:hAnsi="Arial" w:cs="Arial"/>
        </w:rPr>
        <w:t>втомобильным</w:t>
      </w:r>
      <w:r w:rsidR="00022D13" w:rsidRPr="00022D13">
        <w:rPr>
          <w:rFonts w:ascii="Arial" w:hAnsi="Arial" w:cs="Arial"/>
        </w:rPr>
        <w:t xml:space="preserve"> </w:t>
      </w:r>
      <w:r w:rsidR="0079321D" w:rsidRPr="00022D13">
        <w:rPr>
          <w:rFonts w:ascii="Arial" w:hAnsi="Arial" w:cs="Arial"/>
        </w:rPr>
        <w:t xml:space="preserve">транспортом </w:t>
      </w:r>
      <w:r w:rsidR="0005270A" w:rsidRPr="00022D13">
        <w:rPr>
          <w:rFonts w:ascii="Arial" w:hAnsi="Arial" w:cs="Arial"/>
        </w:rPr>
        <w:t>по</w:t>
      </w:r>
      <w:r w:rsidR="003C7C3B" w:rsidRPr="00022D13">
        <w:rPr>
          <w:rFonts w:ascii="Arial" w:hAnsi="Arial" w:cs="Arial"/>
          <w:b/>
        </w:rPr>
        <w:t xml:space="preserve"> </w:t>
      </w:r>
      <w:r w:rsidR="003C7C3B" w:rsidRPr="00022D13">
        <w:rPr>
          <w:rFonts w:ascii="Arial" w:hAnsi="Arial" w:cs="Arial"/>
        </w:rPr>
        <w:t>муниципальным</w:t>
      </w:r>
      <w:r w:rsidR="0005270A" w:rsidRPr="00022D13">
        <w:rPr>
          <w:rFonts w:ascii="Arial" w:hAnsi="Arial" w:cs="Arial"/>
        </w:rPr>
        <w:t xml:space="preserve"> маршрутам регулярных перевозок по нерегулируемым тарифам </w:t>
      </w:r>
      <w:r w:rsidR="00522F78" w:rsidRPr="00022D13">
        <w:rPr>
          <w:rFonts w:ascii="Arial" w:hAnsi="Arial" w:cs="Arial"/>
        </w:rPr>
        <w:t>на территории городского округа Люберцы Московской области</w:t>
      </w:r>
      <w:r w:rsidR="0005270A" w:rsidRPr="00022D13">
        <w:rPr>
          <w:rFonts w:ascii="Arial" w:hAnsi="Arial" w:cs="Arial"/>
        </w:rPr>
        <w:t xml:space="preserve"> (прил</w:t>
      </w:r>
      <w:r w:rsidR="00E3586E" w:rsidRPr="00022D13">
        <w:rPr>
          <w:rFonts w:ascii="Arial" w:hAnsi="Arial" w:cs="Arial"/>
        </w:rPr>
        <w:t>агается</w:t>
      </w:r>
      <w:r w:rsidR="007C6C30" w:rsidRPr="00022D13">
        <w:rPr>
          <w:rFonts w:ascii="Arial" w:hAnsi="Arial" w:cs="Arial"/>
        </w:rPr>
        <w:t>)</w:t>
      </w:r>
      <w:r w:rsidR="0005270A" w:rsidRPr="00022D13">
        <w:rPr>
          <w:rFonts w:ascii="Arial" w:hAnsi="Arial" w:cs="Arial"/>
        </w:rPr>
        <w:t>.</w:t>
      </w:r>
    </w:p>
    <w:p w14:paraId="337C9EA2" w14:textId="60380FB5" w:rsidR="00E374D1" w:rsidRPr="00022D13" w:rsidRDefault="00E374D1" w:rsidP="00DF4CFF">
      <w:pPr>
        <w:widowControl w:val="0"/>
        <w:ind w:firstLine="709"/>
        <w:jc w:val="both"/>
        <w:rPr>
          <w:rFonts w:ascii="Arial" w:hAnsi="Arial" w:cs="Arial"/>
        </w:rPr>
      </w:pPr>
      <w:r w:rsidRPr="00022D13">
        <w:rPr>
          <w:rFonts w:ascii="Arial" w:hAnsi="Arial" w:cs="Arial"/>
        </w:rPr>
        <w:t>2</w:t>
      </w:r>
      <w:r w:rsidR="001F3123" w:rsidRPr="00022D13">
        <w:rPr>
          <w:rFonts w:ascii="Arial" w:hAnsi="Arial" w:cs="Arial"/>
        </w:rPr>
        <w:t>.2</w:t>
      </w:r>
      <w:r w:rsidR="0005270A" w:rsidRPr="00022D13">
        <w:rPr>
          <w:rFonts w:ascii="Arial" w:hAnsi="Arial" w:cs="Arial"/>
        </w:rPr>
        <w:t>. </w:t>
      </w:r>
      <w:r w:rsidR="007C6C30" w:rsidRPr="00022D13">
        <w:rPr>
          <w:rFonts w:ascii="Arial" w:hAnsi="Arial" w:cs="Arial"/>
        </w:rPr>
        <w:t>Т</w:t>
      </w:r>
      <w:r w:rsidR="0005270A" w:rsidRPr="00022D13">
        <w:rPr>
          <w:rFonts w:ascii="Arial" w:hAnsi="Arial" w:cs="Arial"/>
        </w:rPr>
        <w:t xml:space="preserve">ребования к организации регулярных перевозок по муниципальным маршрутам регулярных перевозок, в отношении которых проводится открытый конкурс на право получения свидетельства об осуществлении перевозок автомобильным транспортом по муниципальным маршрутам регулярных перевозок по нерегулируемым </w:t>
      </w:r>
      <w:r w:rsidR="0005270A" w:rsidRPr="00022D13">
        <w:rPr>
          <w:rFonts w:ascii="Arial" w:hAnsi="Arial" w:cs="Arial"/>
        </w:rPr>
        <w:lastRenderedPageBreak/>
        <w:t xml:space="preserve">тарифам </w:t>
      </w:r>
      <w:r w:rsidR="00522F78" w:rsidRPr="00022D13">
        <w:rPr>
          <w:rFonts w:ascii="Arial" w:hAnsi="Arial" w:cs="Arial"/>
        </w:rPr>
        <w:t>на территории</w:t>
      </w:r>
      <w:r w:rsidR="00A4093B" w:rsidRPr="00022D13">
        <w:rPr>
          <w:rFonts w:ascii="Arial" w:hAnsi="Arial" w:cs="Arial"/>
        </w:rPr>
        <w:t xml:space="preserve"> </w:t>
      </w:r>
      <w:r w:rsidR="00522F78" w:rsidRPr="00022D13">
        <w:rPr>
          <w:rFonts w:ascii="Arial" w:hAnsi="Arial" w:cs="Arial"/>
        </w:rPr>
        <w:t xml:space="preserve">городского округа Люберцы Московской области </w:t>
      </w:r>
      <w:r w:rsidR="0005270A" w:rsidRPr="00022D13">
        <w:rPr>
          <w:rFonts w:ascii="Arial" w:hAnsi="Arial" w:cs="Arial"/>
        </w:rPr>
        <w:t>(прил</w:t>
      </w:r>
      <w:r w:rsidR="00E3586E" w:rsidRPr="00022D13">
        <w:rPr>
          <w:rFonts w:ascii="Arial" w:hAnsi="Arial" w:cs="Arial"/>
        </w:rPr>
        <w:t>агается</w:t>
      </w:r>
      <w:r w:rsidR="0005270A" w:rsidRPr="00022D13">
        <w:rPr>
          <w:rFonts w:ascii="Arial" w:hAnsi="Arial" w:cs="Arial"/>
        </w:rPr>
        <w:t>).</w:t>
      </w:r>
    </w:p>
    <w:p w14:paraId="4EDE6905" w14:textId="0850ADE9" w:rsidR="00DF0755" w:rsidRPr="00022D13" w:rsidRDefault="00E374D1" w:rsidP="00DF4CFF">
      <w:pPr>
        <w:widowControl w:val="0"/>
        <w:jc w:val="both"/>
        <w:rPr>
          <w:rFonts w:ascii="Arial" w:hAnsi="Arial" w:cs="Arial"/>
        </w:rPr>
      </w:pPr>
      <w:r w:rsidRPr="00022D13">
        <w:rPr>
          <w:rFonts w:ascii="Arial" w:hAnsi="Arial" w:cs="Arial"/>
        </w:rPr>
        <w:t xml:space="preserve">         </w:t>
      </w:r>
      <w:r w:rsidR="00DF0755" w:rsidRPr="00022D13">
        <w:rPr>
          <w:rFonts w:ascii="Arial" w:hAnsi="Arial" w:cs="Arial"/>
        </w:rPr>
        <w:t xml:space="preserve"> </w:t>
      </w:r>
      <w:r w:rsidR="00CF76FE" w:rsidRPr="00022D13">
        <w:rPr>
          <w:rFonts w:ascii="Arial" w:hAnsi="Arial" w:cs="Arial"/>
        </w:rPr>
        <w:t>3</w:t>
      </w:r>
      <w:r w:rsidR="00DF0755" w:rsidRPr="00022D13">
        <w:rPr>
          <w:rFonts w:ascii="Arial" w:hAnsi="Arial" w:cs="Arial"/>
        </w:rPr>
        <w:t xml:space="preserve">. </w:t>
      </w:r>
      <w:r w:rsidR="00CF76FE" w:rsidRPr="00022D13">
        <w:rPr>
          <w:rFonts w:ascii="Arial" w:hAnsi="Arial" w:cs="Arial"/>
        </w:rPr>
        <w:t>Управлению транспорта и организации дорожного движения</w:t>
      </w:r>
      <w:r w:rsidR="00C31414" w:rsidRPr="00022D13">
        <w:rPr>
          <w:rFonts w:ascii="Arial" w:hAnsi="Arial" w:cs="Arial"/>
        </w:rPr>
        <w:t xml:space="preserve"> администрации (</w:t>
      </w:r>
      <w:r w:rsidR="00A4093B" w:rsidRPr="00022D13">
        <w:rPr>
          <w:rFonts w:ascii="Arial" w:hAnsi="Arial" w:cs="Arial"/>
        </w:rPr>
        <w:t>Бобылев</w:t>
      </w:r>
      <w:r w:rsidR="00535F9E" w:rsidRPr="00022D13">
        <w:rPr>
          <w:rFonts w:ascii="Arial" w:hAnsi="Arial" w:cs="Arial"/>
        </w:rPr>
        <w:t xml:space="preserve"> </w:t>
      </w:r>
      <w:r w:rsidR="00A4093B" w:rsidRPr="00022D13">
        <w:rPr>
          <w:rFonts w:ascii="Arial" w:hAnsi="Arial" w:cs="Arial"/>
        </w:rPr>
        <w:t>А.</w:t>
      </w:r>
      <w:r w:rsidR="00C31414" w:rsidRPr="00022D13">
        <w:rPr>
          <w:rFonts w:ascii="Arial" w:hAnsi="Arial" w:cs="Arial"/>
        </w:rPr>
        <w:t xml:space="preserve">П.) </w:t>
      </w:r>
      <w:r w:rsidR="00CF76FE" w:rsidRPr="00022D13">
        <w:rPr>
          <w:rFonts w:ascii="Arial" w:hAnsi="Arial" w:cs="Arial"/>
        </w:rPr>
        <w:t xml:space="preserve">обеспечить </w:t>
      </w:r>
      <w:r w:rsidR="00522F78" w:rsidRPr="00022D13">
        <w:rPr>
          <w:rFonts w:ascii="Arial" w:hAnsi="Arial" w:cs="Arial"/>
        </w:rPr>
        <w:t>разме</w:t>
      </w:r>
      <w:r w:rsidR="00CF76FE" w:rsidRPr="00022D13">
        <w:rPr>
          <w:rFonts w:ascii="Arial" w:hAnsi="Arial" w:cs="Arial"/>
        </w:rPr>
        <w:t>щение</w:t>
      </w:r>
      <w:r w:rsidRPr="00022D13">
        <w:rPr>
          <w:rFonts w:ascii="Arial" w:hAnsi="Arial" w:cs="Arial"/>
        </w:rPr>
        <w:t xml:space="preserve"> </w:t>
      </w:r>
      <w:r w:rsidR="00DF4CFF" w:rsidRPr="00022D13">
        <w:rPr>
          <w:rFonts w:ascii="Arial" w:hAnsi="Arial" w:cs="Arial"/>
        </w:rPr>
        <w:t>и</w:t>
      </w:r>
      <w:r w:rsidRPr="00022D13">
        <w:rPr>
          <w:rFonts w:ascii="Arial" w:hAnsi="Arial" w:cs="Arial"/>
        </w:rPr>
        <w:t>звещени</w:t>
      </w:r>
      <w:r w:rsidR="00CF76FE" w:rsidRPr="00022D13">
        <w:rPr>
          <w:rFonts w:ascii="Arial" w:hAnsi="Arial" w:cs="Arial"/>
        </w:rPr>
        <w:t>я</w:t>
      </w:r>
      <w:r w:rsidRPr="00022D13">
        <w:rPr>
          <w:rFonts w:ascii="Arial" w:hAnsi="Arial" w:cs="Arial"/>
        </w:rPr>
        <w:t xml:space="preserve"> о проведении</w:t>
      </w:r>
      <w:r w:rsidR="00DF4CFF" w:rsidRPr="00022D13">
        <w:rPr>
          <w:rFonts w:ascii="Arial" w:hAnsi="Arial" w:cs="Arial"/>
        </w:rPr>
        <w:t xml:space="preserve"> открытого</w:t>
      </w:r>
      <w:r w:rsidR="00E4778A" w:rsidRPr="00022D13">
        <w:rPr>
          <w:rFonts w:ascii="Arial" w:hAnsi="Arial" w:cs="Arial"/>
        </w:rPr>
        <w:t xml:space="preserve"> к</w:t>
      </w:r>
      <w:r w:rsidRPr="00022D13">
        <w:rPr>
          <w:rFonts w:ascii="Arial" w:hAnsi="Arial" w:cs="Arial"/>
        </w:rPr>
        <w:t>онкурса на право получения свидетельства об осуществлении перевозок пассажиров и багажа автомобильным транспортом по муниципальным маршрутам регулярных</w:t>
      </w:r>
      <w:r w:rsidR="00E4778A" w:rsidRPr="00022D13">
        <w:rPr>
          <w:rFonts w:ascii="Arial" w:hAnsi="Arial" w:cs="Arial"/>
        </w:rPr>
        <w:t xml:space="preserve"> </w:t>
      </w:r>
      <w:r w:rsidRPr="00022D13">
        <w:rPr>
          <w:rFonts w:ascii="Arial" w:hAnsi="Arial" w:cs="Arial"/>
        </w:rPr>
        <w:t xml:space="preserve">перевозок </w:t>
      </w:r>
      <w:r w:rsidR="005F6846">
        <w:rPr>
          <w:rFonts w:ascii="Arial" w:hAnsi="Arial" w:cs="Arial"/>
        </w:rPr>
        <w:br/>
      </w:r>
      <w:r w:rsidRPr="00022D13">
        <w:rPr>
          <w:rFonts w:ascii="Arial" w:hAnsi="Arial" w:cs="Arial"/>
        </w:rPr>
        <w:t xml:space="preserve">по нерегулируемым тарифам на территории городского округа Люберцы Московской области </w:t>
      </w:r>
      <w:r w:rsidR="00DF0755" w:rsidRPr="00022D13">
        <w:rPr>
          <w:rFonts w:ascii="Arial" w:hAnsi="Arial" w:cs="Arial"/>
        </w:rPr>
        <w:t>на официальном сайте администрации в сети «Интернет».</w:t>
      </w:r>
    </w:p>
    <w:p w14:paraId="456FB930" w14:textId="7619989C" w:rsidR="00CF76FE" w:rsidRPr="00022D13" w:rsidRDefault="00DF4CFF" w:rsidP="00DF4CFF">
      <w:pPr>
        <w:widowControl w:val="0"/>
        <w:jc w:val="both"/>
        <w:rPr>
          <w:rFonts w:ascii="Arial" w:hAnsi="Arial" w:cs="Arial"/>
        </w:rPr>
      </w:pPr>
      <w:r w:rsidRPr="00022D13">
        <w:rPr>
          <w:rFonts w:ascii="Arial" w:hAnsi="Arial" w:cs="Arial"/>
        </w:rPr>
        <w:t xml:space="preserve">        </w:t>
      </w:r>
      <w:r w:rsidR="009434CD" w:rsidRPr="00022D13">
        <w:rPr>
          <w:rFonts w:ascii="Arial" w:hAnsi="Arial" w:cs="Arial"/>
        </w:rPr>
        <w:t xml:space="preserve"> </w:t>
      </w:r>
      <w:r w:rsidRPr="00022D13">
        <w:rPr>
          <w:rFonts w:ascii="Arial" w:hAnsi="Arial" w:cs="Arial"/>
        </w:rPr>
        <w:t>4. Разместить</w:t>
      </w:r>
      <w:r w:rsidR="00DE0EA8" w:rsidRPr="00022D13">
        <w:rPr>
          <w:rFonts w:ascii="Arial" w:hAnsi="Arial" w:cs="Arial"/>
        </w:rPr>
        <w:t xml:space="preserve"> </w:t>
      </w:r>
      <w:r w:rsidR="00CF76FE" w:rsidRPr="00022D13">
        <w:rPr>
          <w:rFonts w:ascii="Arial" w:hAnsi="Arial" w:cs="Arial"/>
        </w:rPr>
        <w:t xml:space="preserve">настоящее Постановление на официальном сайте администрации </w:t>
      </w:r>
      <w:r w:rsidR="0079321D" w:rsidRPr="00022D13">
        <w:rPr>
          <w:rFonts w:ascii="Arial" w:hAnsi="Arial" w:cs="Arial"/>
        </w:rPr>
        <w:br/>
      </w:r>
      <w:r w:rsidR="00CF76FE" w:rsidRPr="00022D13">
        <w:rPr>
          <w:rFonts w:ascii="Arial" w:hAnsi="Arial" w:cs="Arial"/>
        </w:rPr>
        <w:t>в сети «Интернет».</w:t>
      </w:r>
    </w:p>
    <w:p w14:paraId="6A202E24" w14:textId="4D853CF2" w:rsidR="00422086" w:rsidRPr="00022D13" w:rsidRDefault="00CF76FE" w:rsidP="0059747E">
      <w:pPr>
        <w:widowControl w:val="0"/>
        <w:tabs>
          <w:tab w:val="left" w:pos="567"/>
        </w:tabs>
        <w:jc w:val="both"/>
        <w:rPr>
          <w:rFonts w:ascii="Arial" w:hAnsi="Arial" w:cs="Arial"/>
        </w:rPr>
      </w:pPr>
      <w:r w:rsidRPr="00022D13">
        <w:rPr>
          <w:rFonts w:ascii="Arial" w:hAnsi="Arial" w:cs="Arial"/>
        </w:rPr>
        <w:t xml:space="preserve">     </w:t>
      </w:r>
      <w:r w:rsidR="00422086" w:rsidRPr="00022D13">
        <w:rPr>
          <w:rFonts w:ascii="Arial" w:hAnsi="Arial" w:cs="Arial"/>
        </w:rPr>
        <w:t xml:space="preserve">  </w:t>
      </w:r>
      <w:r w:rsidR="009434CD" w:rsidRPr="00022D13">
        <w:rPr>
          <w:rFonts w:ascii="Arial" w:hAnsi="Arial" w:cs="Arial"/>
        </w:rPr>
        <w:t xml:space="preserve">  </w:t>
      </w:r>
      <w:r w:rsidRPr="00022D13">
        <w:rPr>
          <w:rFonts w:ascii="Arial" w:hAnsi="Arial" w:cs="Arial"/>
        </w:rPr>
        <w:t>5</w:t>
      </w:r>
      <w:r w:rsidR="00422086" w:rsidRPr="00022D13">
        <w:rPr>
          <w:rFonts w:ascii="Arial" w:hAnsi="Arial" w:cs="Arial"/>
        </w:rPr>
        <w:t>. Контроль за исполнением настоящего Постановления оставляю за собой.</w:t>
      </w:r>
    </w:p>
    <w:p w14:paraId="12045615" w14:textId="77777777" w:rsidR="0005270A" w:rsidRPr="00022D13" w:rsidRDefault="0005270A" w:rsidP="00DF4CFF">
      <w:pPr>
        <w:ind w:firstLine="708"/>
        <w:jc w:val="both"/>
        <w:rPr>
          <w:rFonts w:ascii="Arial" w:hAnsi="Arial" w:cs="Arial"/>
        </w:rPr>
      </w:pPr>
    </w:p>
    <w:p w14:paraId="4B6723FE" w14:textId="77777777" w:rsidR="003C7C3B" w:rsidRPr="00022D13" w:rsidRDefault="003C7C3B" w:rsidP="00DF4CFF">
      <w:pPr>
        <w:ind w:firstLine="708"/>
        <w:jc w:val="both"/>
        <w:rPr>
          <w:rFonts w:ascii="Arial" w:hAnsi="Arial" w:cs="Arial"/>
        </w:rPr>
      </w:pPr>
    </w:p>
    <w:p w14:paraId="4EDCA23C" w14:textId="0D7B4F76" w:rsidR="002A6448" w:rsidRPr="00022D13" w:rsidRDefault="000A3547" w:rsidP="00DF4CFF">
      <w:pPr>
        <w:jc w:val="both"/>
        <w:rPr>
          <w:rFonts w:ascii="Arial" w:hAnsi="Arial" w:cs="Arial"/>
        </w:rPr>
      </w:pPr>
      <w:r w:rsidRPr="00022D13">
        <w:rPr>
          <w:rFonts w:ascii="Arial" w:hAnsi="Arial" w:cs="Arial"/>
        </w:rPr>
        <w:t>З</w:t>
      </w:r>
      <w:r w:rsidR="002A6448" w:rsidRPr="00022D13">
        <w:rPr>
          <w:rFonts w:ascii="Arial" w:hAnsi="Arial" w:cs="Arial"/>
        </w:rPr>
        <w:t>аместител</w:t>
      </w:r>
      <w:r w:rsidR="00A4093B" w:rsidRPr="00022D13">
        <w:rPr>
          <w:rFonts w:ascii="Arial" w:hAnsi="Arial" w:cs="Arial"/>
        </w:rPr>
        <w:t>ь</w:t>
      </w:r>
      <w:r w:rsidRPr="00022D13">
        <w:rPr>
          <w:rFonts w:ascii="Arial" w:hAnsi="Arial" w:cs="Arial"/>
        </w:rPr>
        <w:t xml:space="preserve"> </w:t>
      </w:r>
      <w:r w:rsidR="002A6448" w:rsidRPr="00022D13">
        <w:rPr>
          <w:rFonts w:ascii="Arial" w:hAnsi="Arial" w:cs="Arial"/>
        </w:rPr>
        <w:t>Главы</w:t>
      </w:r>
      <w:r w:rsidR="00A4093B" w:rsidRPr="00022D13">
        <w:rPr>
          <w:rFonts w:ascii="Arial" w:hAnsi="Arial" w:cs="Arial"/>
        </w:rPr>
        <w:t xml:space="preserve"> </w:t>
      </w:r>
      <w:r w:rsidR="00E4778A" w:rsidRPr="00022D13">
        <w:rPr>
          <w:rFonts w:ascii="Arial" w:hAnsi="Arial" w:cs="Arial"/>
        </w:rPr>
        <w:t xml:space="preserve">  </w:t>
      </w:r>
      <w:r w:rsidR="00A4093B" w:rsidRPr="00022D13">
        <w:rPr>
          <w:rFonts w:ascii="Arial" w:hAnsi="Arial" w:cs="Arial"/>
        </w:rPr>
        <w:t xml:space="preserve">       </w:t>
      </w:r>
      <w:r w:rsidR="0079321D" w:rsidRPr="00022D13">
        <w:rPr>
          <w:rFonts w:ascii="Arial" w:hAnsi="Arial" w:cs="Arial"/>
        </w:rPr>
        <w:t xml:space="preserve">         </w:t>
      </w:r>
      <w:r w:rsidR="00A4093B" w:rsidRPr="00022D13">
        <w:rPr>
          <w:rFonts w:ascii="Arial" w:hAnsi="Arial" w:cs="Arial"/>
        </w:rPr>
        <w:t xml:space="preserve">                </w:t>
      </w:r>
      <w:r w:rsidR="001B46AA" w:rsidRPr="00022D13">
        <w:rPr>
          <w:rFonts w:ascii="Arial" w:hAnsi="Arial" w:cs="Arial"/>
        </w:rPr>
        <w:t xml:space="preserve"> </w:t>
      </w:r>
      <w:r w:rsidR="00A4093B" w:rsidRPr="00022D13">
        <w:rPr>
          <w:rFonts w:ascii="Arial" w:hAnsi="Arial" w:cs="Arial"/>
        </w:rPr>
        <w:t xml:space="preserve">  </w:t>
      </w:r>
      <w:r w:rsidRPr="00022D13">
        <w:rPr>
          <w:rFonts w:ascii="Arial" w:hAnsi="Arial" w:cs="Arial"/>
        </w:rPr>
        <w:t xml:space="preserve">                                     </w:t>
      </w:r>
      <w:r w:rsidR="002A6448" w:rsidRPr="00022D13">
        <w:rPr>
          <w:rFonts w:ascii="Arial" w:hAnsi="Arial" w:cs="Arial"/>
        </w:rPr>
        <w:t xml:space="preserve">        </w:t>
      </w:r>
      <w:r w:rsidR="000B4120" w:rsidRPr="00022D13">
        <w:rPr>
          <w:rFonts w:ascii="Arial" w:hAnsi="Arial" w:cs="Arial"/>
        </w:rPr>
        <w:t xml:space="preserve"> </w:t>
      </w:r>
      <w:r w:rsidR="00723732" w:rsidRPr="00022D13">
        <w:rPr>
          <w:rFonts w:ascii="Arial" w:hAnsi="Arial" w:cs="Arial"/>
        </w:rPr>
        <w:t xml:space="preserve">     </w:t>
      </w:r>
      <w:r w:rsidR="00A4093B" w:rsidRPr="00022D13">
        <w:rPr>
          <w:rFonts w:ascii="Arial" w:hAnsi="Arial" w:cs="Arial"/>
        </w:rPr>
        <w:t>А.Е. Сорокин</w:t>
      </w:r>
    </w:p>
    <w:p w14:paraId="0589031A" w14:textId="7448B550" w:rsidR="00DB0FDE" w:rsidRPr="00022D13" w:rsidRDefault="00DB0FDE" w:rsidP="00DF4CFF">
      <w:pPr>
        <w:jc w:val="both"/>
        <w:rPr>
          <w:rFonts w:ascii="Arial" w:hAnsi="Arial" w:cs="Arial"/>
        </w:rPr>
      </w:pPr>
    </w:p>
    <w:p w14:paraId="2460B919" w14:textId="2DA9B173" w:rsidR="00DB0FDE" w:rsidRPr="00022D13" w:rsidRDefault="00DB0FDE" w:rsidP="00DF4CFF">
      <w:pPr>
        <w:jc w:val="both"/>
        <w:rPr>
          <w:rFonts w:ascii="Arial" w:hAnsi="Arial" w:cs="Arial"/>
          <w:sz w:val="28"/>
          <w:szCs w:val="28"/>
        </w:rPr>
      </w:pPr>
    </w:p>
    <w:p w14:paraId="6209598C" w14:textId="1BBD48B9" w:rsidR="00DB0FDE" w:rsidRPr="00022D13" w:rsidRDefault="00DB0FDE" w:rsidP="00DF4CFF">
      <w:pPr>
        <w:jc w:val="both"/>
        <w:rPr>
          <w:rFonts w:ascii="Arial" w:hAnsi="Arial" w:cs="Arial"/>
          <w:sz w:val="28"/>
          <w:szCs w:val="28"/>
        </w:rPr>
      </w:pPr>
    </w:p>
    <w:p w14:paraId="479B9428" w14:textId="62223A7A" w:rsidR="00DB0FDE" w:rsidRDefault="00DB0FDE" w:rsidP="00DF4CFF">
      <w:pPr>
        <w:jc w:val="both"/>
        <w:rPr>
          <w:sz w:val="28"/>
          <w:szCs w:val="28"/>
        </w:rPr>
      </w:pPr>
    </w:p>
    <w:p w14:paraId="562A5427" w14:textId="30EB4358" w:rsidR="008D5FEA" w:rsidRDefault="008D5FEA" w:rsidP="00DF4CFF">
      <w:pPr>
        <w:jc w:val="both"/>
        <w:rPr>
          <w:sz w:val="28"/>
          <w:szCs w:val="28"/>
        </w:rPr>
      </w:pPr>
    </w:p>
    <w:p w14:paraId="4C836561" w14:textId="77777777" w:rsidR="008D5FEA" w:rsidRDefault="008D5FEA" w:rsidP="008D5FEA">
      <w:pPr>
        <w:jc w:val="both"/>
        <w:rPr>
          <w:sz w:val="28"/>
          <w:szCs w:val="28"/>
        </w:rPr>
      </w:pPr>
    </w:p>
    <w:p w14:paraId="4165980B" w14:textId="61BF8AB7" w:rsidR="00DB0FDE" w:rsidRDefault="00DB0FDE" w:rsidP="00DF4CFF">
      <w:pPr>
        <w:jc w:val="both"/>
        <w:rPr>
          <w:sz w:val="28"/>
          <w:szCs w:val="28"/>
        </w:rPr>
      </w:pPr>
    </w:p>
    <w:p w14:paraId="0C3977E8" w14:textId="13B9C890" w:rsidR="001F3123" w:rsidRDefault="001F3123" w:rsidP="00DF4CFF">
      <w:pPr>
        <w:jc w:val="both"/>
        <w:rPr>
          <w:sz w:val="28"/>
          <w:szCs w:val="28"/>
        </w:rPr>
      </w:pPr>
    </w:p>
    <w:p w14:paraId="59500883" w14:textId="6E637F60" w:rsidR="001F3123" w:rsidRDefault="001F3123" w:rsidP="00DF4CFF">
      <w:pPr>
        <w:jc w:val="both"/>
        <w:rPr>
          <w:sz w:val="28"/>
          <w:szCs w:val="28"/>
        </w:rPr>
      </w:pPr>
    </w:p>
    <w:p w14:paraId="7A1A7464" w14:textId="20FEB15E" w:rsidR="001F3123" w:rsidRDefault="001F3123" w:rsidP="00DF4CFF">
      <w:pPr>
        <w:jc w:val="both"/>
        <w:rPr>
          <w:sz w:val="28"/>
          <w:szCs w:val="28"/>
        </w:rPr>
      </w:pPr>
    </w:p>
    <w:p w14:paraId="65E733B2" w14:textId="69EDE380" w:rsidR="00E36D06" w:rsidRDefault="00E36D06" w:rsidP="00DF4CFF">
      <w:pPr>
        <w:jc w:val="both"/>
        <w:rPr>
          <w:sz w:val="28"/>
          <w:szCs w:val="28"/>
        </w:rPr>
      </w:pPr>
    </w:p>
    <w:p w14:paraId="663D8EFF" w14:textId="62A3C33F" w:rsidR="00022D13" w:rsidRDefault="00022D13" w:rsidP="00DF4CFF">
      <w:pPr>
        <w:jc w:val="both"/>
        <w:rPr>
          <w:sz w:val="28"/>
          <w:szCs w:val="28"/>
        </w:rPr>
      </w:pPr>
    </w:p>
    <w:p w14:paraId="3F863655" w14:textId="40914768" w:rsidR="00022D13" w:rsidRDefault="00022D13" w:rsidP="00DF4CFF">
      <w:pPr>
        <w:jc w:val="both"/>
        <w:rPr>
          <w:sz w:val="28"/>
          <w:szCs w:val="28"/>
        </w:rPr>
      </w:pPr>
    </w:p>
    <w:p w14:paraId="206D49FC" w14:textId="1BBBFCED" w:rsidR="009E5997" w:rsidRDefault="009E5997" w:rsidP="00DF4CFF">
      <w:pPr>
        <w:jc w:val="both"/>
        <w:rPr>
          <w:sz w:val="28"/>
          <w:szCs w:val="28"/>
        </w:rPr>
      </w:pPr>
    </w:p>
    <w:p w14:paraId="15E2C24D" w14:textId="3744D246" w:rsidR="009E5997" w:rsidRDefault="009E5997" w:rsidP="00DF4CFF">
      <w:pPr>
        <w:jc w:val="both"/>
        <w:rPr>
          <w:sz w:val="28"/>
          <w:szCs w:val="28"/>
        </w:rPr>
      </w:pPr>
    </w:p>
    <w:p w14:paraId="66439A26" w14:textId="4A7D9206" w:rsidR="009E5997" w:rsidRDefault="009E5997" w:rsidP="00DF4CFF">
      <w:pPr>
        <w:jc w:val="both"/>
        <w:rPr>
          <w:sz w:val="28"/>
          <w:szCs w:val="28"/>
        </w:rPr>
      </w:pPr>
    </w:p>
    <w:p w14:paraId="4E57D170" w14:textId="1A0A86B0" w:rsidR="009E5997" w:rsidRDefault="009E5997" w:rsidP="00DF4CFF">
      <w:pPr>
        <w:jc w:val="both"/>
        <w:rPr>
          <w:sz w:val="28"/>
          <w:szCs w:val="28"/>
        </w:rPr>
      </w:pPr>
    </w:p>
    <w:p w14:paraId="20DDCEFA" w14:textId="785A19C5" w:rsidR="009E5997" w:rsidRDefault="009E5997" w:rsidP="00DF4CFF">
      <w:pPr>
        <w:jc w:val="both"/>
        <w:rPr>
          <w:sz w:val="28"/>
          <w:szCs w:val="28"/>
        </w:rPr>
      </w:pPr>
    </w:p>
    <w:p w14:paraId="339B8950" w14:textId="70EF8785" w:rsidR="009E5997" w:rsidRDefault="009E5997" w:rsidP="00DF4CFF">
      <w:pPr>
        <w:jc w:val="both"/>
        <w:rPr>
          <w:sz w:val="28"/>
          <w:szCs w:val="28"/>
        </w:rPr>
      </w:pPr>
    </w:p>
    <w:p w14:paraId="302EE1C5" w14:textId="1197FE23" w:rsidR="009E5997" w:rsidRDefault="009E5997" w:rsidP="00DF4CFF">
      <w:pPr>
        <w:jc w:val="both"/>
        <w:rPr>
          <w:sz w:val="28"/>
          <w:szCs w:val="28"/>
        </w:rPr>
      </w:pPr>
    </w:p>
    <w:p w14:paraId="0EFD47B4" w14:textId="25B486B4" w:rsidR="009E5997" w:rsidRDefault="009E5997" w:rsidP="00DF4CFF">
      <w:pPr>
        <w:jc w:val="both"/>
        <w:rPr>
          <w:sz w:val="28"/>
          <w:szCs w:val="28"/>
        </w:rPr>
      </w:pPr>
    </w:p>
    <w:p w14:paraId="19A077B7" w14:textId="3C1D7688" w:rsidR="009E5997" w:rsidRDefault="009E5997" w:rsidP="00DF4CFF">
      <w:pPr>
        <w:jc w:val="both"/>
        <w:rPr>
          <w:sz w:val="28"/>
          <w:szCs w:val="28"/>
        </w:rPr>
      </w:pPr>
    </w:p>
    <w:p w14:paraId="51590B15" w14:textId="600B1000" w:rsidR="009E5997" w:rsidRDefault="009E5997" w:rsidP="00DF4CFF">
      <w:pPr>
        <w:jc w:val="both"/>
        <w:rPr>
          <w:sz w:val="28"/>
          <w:szCs w:val="28"/>
        </w:rPr>
      </w:pPr>
    </w:p>
    <w:p w14:paraId="2371B501" w14:textId="5C39BB82" w:rsidR="009E5997" w:rsidRDefault="009E5997" w:rsidP="00DF4CFF">
      <w:pPr>
        <w:jc w:val="both"/>
        <w:rPr>
          <w:sz w:val="28"/>
          <w:szCs w:val="28"/>
        </w:rPr>
      </w:pPr>
    </w:p>
    <w:p w14:paraId="2DDB4365" w14:textId="4FB53303" w:rsidR="009E5997" w:rsidRDefault="009E5997" w:rsidP="00DF4CFF">
      <w:pPr>
        <w:jc w:val="both"/>
        <w:rPr>
          <w:sz w:val="28"/>
          <w:szCs w:val="28"/>
        </w:rPr>
      </w:pPr>
    </w:p>
    <w:p w14:paraId="7572D234" w14:textId="50F7061B" w:rsidR="009E5997" w:rsidRDefault="009E5997" w:rsidP="00DF4CFF">
      <w:pPr>
        <w:jc w:val="both"/>
        <w:rPr>
          <w:sz w:val="28"/>
          <w:szCs w:val="28"/>
        </w:rPr>
      </w:pPr>
    </w:p>
    <w:p w14:paraId="2FB22555" w14:textId="604EFA74" w:rsidR="009E5997" w:rsidRDefault="009E5997" w:rsidP="00DF4CFF">
      <w:pPr>
        <w:jc w:val="both"/>
        <w:rPr>
          <w:sz w:val="28"/>
          <w:szCs w:val="28"/>
        </w:rPr>
      </w:pPr>
    </w:p>
    <w:p w14:paraId="50EB2668" w14:textId="682D3DB1" w:rsidR="009E5997" w:rsidRDefault="009E5997" w:rsidP="00DF4CFF">
      <w:pPr>
        <w:jc w:val="both"/>
        <w:rPr>
          <w:sz w:val="28"/>
          <w:szCs w:val="28"/>
        </w:rPr>
      </w:pPr>
    </w:p>
    <w:p w14:paraId="2AA4AE4E" w14:textId="0ABFBB9C" w:rsidR="009E5997" w:rsidRDefault="009E5997" w:rsidP="00DF4CFF">
      <w:pPr>
        <w:jc w:val="both"/>
        <w:rPr>
          <w:sz w:val="28"/>
          <w:szCs w:val="28"/>
        </w:rPr>
      </w:pPr>
    </w:p>
    <w:p w14:paraId="788CF7E8" w14:textId="530F6DE0" w:rsidR="009E5997" w:rsidRDefault="009E5997" w:rsidP="00DF4CFF">
      <w:pPr>
        <w:jc w:val="both"/>
        <w:rPr>
          <w:sz w:val="28"/>
          <w:szCs w:val="28"/>
        </w:rPr>
      </w:pPr>
    </w:p>
    <w:p w14:paraId="11F7081D" w14:textId="4CFEFCED" w:rsidR="009E5997" w:rsidRDefault="009E5997" w:rsidP="00DF4CFF">
      <w:pPr>
        <w:jc w:val="both"/>
        <w:rPr>
          <w:sz w:val="28"/>
          <w:szCs w:val="28"/>
        </w:rPr>
      </w:pPr>
    </w:p>
    <w:p w14:paraId="6D39F95F" w14:textId="64209337" w:rsidR="009E5997" w:rsidRDefault="009E5997" w:rsidP="00DF4CFF">
      <w:pPr>
        <w:jc w:val="both"/>
        <w:rPr>
          <w:sz w:val="28"/>
          <w:szCs w:val="28"/>
        </w:rPr>
      </w:pPr>
    </w:p>
    <w:p w14:paraId="50BC9FCA" w14:textId="6F4AD70E" w:rsidR="009E5997" w:rsidRDefault="009E5997" w:rsidP="00DF4CFF">
      <w:pPr>
        <w:jc w:val="both"/>
        <w:rPr>
          <w:sz w:val="28"/>
          <w:szCs w:val="28"/>
        </w:rPr>
      </w:pPr>
    </w:p>
    <w:p w14:paraId="252929A7" w14:textId="372F9EFF" w:rsidR="009E5997" w:rsidRDefault="009E5997" w:rsidP="00DF4CFF">
      <w:pPr>
        <w:jc w:val="both"/>
        <w:rPr>
          <w:sz w:val="28"/>
          <w:szCs w:val="28"/>
        </w:rPr>
      </w:pPr>
    </w:p>
    <w:p w14:paraId="38F3605F" w14:textId="6BC4FE24" w:rsidR="009E5997" w:rsidRDefault="009E5997" w:rsidP="00DF4CFF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9"/>
        <w:gridCol w:w="4984"/>
      </w:tblGrid>
      <w:tr w:rsidR="009E5997" w:rsidRPr="00C8293A" w14:paraId="1AFB2171" w14:textId="77777777" w:rsidTr="00DB2D40">
        <w:tc>
          <w:tcPr>
            <w:tcW w:w="50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91B7051" w14:textId="77777777" w:rsidR="009E5997" w:rsidRPr="00C8293A" w:rsidRDefault="009E5997" w:rsidP="00DB2D40">
            <w:pPr>
              <w:rPr>
                <w:rFonts w:ascii="Arial" w:hAnsi="Arial" w:cs="Arial"/>
              </w:rPr>
            </w:pPr>
          </w:p>
        </w:tc>
        <w:tc>
          <w:tcPr>
            <w:tcW w:w="50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CB0B042" w14:textId="77777777" w:rsidR="009E5997" w:rsidRPr="00C8293A" w:rsidRDefault="009E5997" w:rsidP="00DB2D4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52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356"/>
              </w:tabs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r w:rsidRPr="00C8293A">
              <w:rPr>
                <w:rFonts w:ascii="Arial" w:hAnsi="Arial" w:cs="Arial"/>
              </w:rPr>
              <w:t xml:space="preserve"> УТВЕРЖДЕНЫ </w:t>
            </w:r>
          </w:p>
          <w:p w14:paraId="5166D634" w14:textId="77777777" w:rsidR="009E5997" w:rsidRPr="00C8293A" w:rsidRDefault="009E5997" w:rsidP="00DB2D40">
            <w:pPr>
              <w:tabs>
                <w:tab w:val="left" w:pos="708"/>
                <w:tab w:val="left" w:pos="1027"/>
                <w:tab w:val="left" w:pos="2124"/>
                <w:tab w:val="left" w:pos="2832"/>
                <w:tab w:val="left" w:pos="3540"/>
                <w:tab w:val="left" w:pos="4252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356"/>
              </w:tabs>
              <w:ind w:right="-1"/>
              <w:rPr>
                <w:rFonts w:ascii="Arial" w:hAnsi="Arial" w:cs="Arial"/>
              </w:rPr>
            </w:pPr>
            <w:r w:rsidRPr="00C8293A">
              <w:rPr>
                <w:rFonts w:ascii="Arial" w:hAnsi="Arial" w:cs="Arial"/>
              </w:rPr>
              <w:t xml:space="preserve">          Постановлением администрации </w:t>
            </w:r>
          </w:p>
          <w:p w14:paraId="7134570A" w14:textId="77777777" w:rsidR="009E5997" w:rsidRPr="00C8293A" w:rsidRDefault="009E5997" w:rsidP="00DB2D4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52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356"/>
              </w:tabs>
              <w:ind w:right="-1"/>
              <w:rPr>
                <w:rFonts w:ascii="Arial" w:hAnsi="Arial" w:cs="Arial"/>
              </w:rPr>
            </w:pPr>
            <w:r w:rsidRPr="00C8293A">
              <w:rPr>
                <w:rFonts w:ascii="Arial" w:hAnsi="Arial" w:cs="Arial"/>
              </w:rPr>
              <w:t xml:space="preserve">          городского округа Люберцы</w:t>
            </w:r>
          </w:p>
          <w:p w14:paraId="7FFC05C7" w14:textId="77777777" w:rsidR="009E5997" w:rsidRPr="00C8293A" w:rsidRDefault="009E5997" w:rsidP="00DB2D40">
            <w:pPr>
              <w:contextualSpacing/>
              <w:rPr>
                <w:rFonts w:ascii="Arial" w:hAnsi="Arial" w:cs="Arial"/>
              </w:rPr>
            </w:pPr>
            <w:r w:rsidRPr="00C8293A">
              <w:rPr>
                <w:rFonts w:ascii="Arial" w:hAnsi="Arial" w:cs="Arial"/>
              </w:rPr>
              <w:t xml:space="preserve">          от </w:t>
            </w:r>
            <w:r w:rsidRPr="00155173">
              <w:rPr>
                <w:rFonts w:ascii="Arial" w:hAnsi="Arial" w:cs="Arial"/>
                <w:u w:val="single"/>
              </w:rPr>
              <w:t>17.01.2025</w:t>
            </w:r>
            <w:r>
              <w:rPr>
                <w:rFonts w:ascii="Arial" w:hAnsi="Arial" w:cs="Arial"/>
              </w:rPr>
              <w:t xml:space="preserve"> № </w:t>
            </w:r>
            <w:r w:rsidRPr="00155173">
              <w:rPr>
                <w:rFonts w:ascii="Arial" w:hAnsi="Arial" w:cs="Arial"/>
                <w:u w:val="single"/>
              </w:rPr>
              <w:t>90-ПА</w:t>
            </w:r>
          </w:p>
          <w:p w14:paraId="027699E9" w14:textId="77777777" w:rsidR="009E5997" w:rsidRPr="00C8293A" w:rsidRDefault="009E5997" w:rsidP="00DB2D40">
            <w:pPr>
              <w:rPr>
                <w:rFonts w:ascii="Arial" w:hAnsi="Arial" w:cs="Arial"/>
              </w:rPr>
            </w:pPr>
          </w:p>
        </w:tc>
      </w:tr>
    </w:tbl>
    <w:p w14:paraId="2F3E9C75" w14:textId="77777777" w:rsidR="009E5997" w:rsidRDefault="009E5997" w:rsidP="009E5997">
      <w:pPr>
        <w:tabs>
          <w:tab w:val="left" w:pos="0"/>
        </w:tabs>
        <w:ind w:firstLine="708"/>
        <w:jc w:val="center"/>
        <w:rPr>
          <w:rFonts w:ascii="Arial" w:hAnsi="Arial" w:cs="Arial"/>
        </w:rPr>
      </w:pPr>
    </w:p>
    <w:p w14:paraId="10050C06" w14:textId="77777777" w:rsidR="009E5997" w:rsidRDefault="009E5997" w:rsidP="009E5997">
      <w:pPr>
        <w:tabs>
          <w:tab w:val="left" w:pos="0"/>
        </w:tabs>
        <w:ind w:firstLine="708"/>
        <w:jc w:val="center"/>
        <w:rPr>
          <w:rFonts w:ascii="Arial" w:hAnsi="Arial" w:cs="Arial"/>
        </w:rPr>
      </w:pPr>
    </w:p>
    <w:p w14:paraId="2CAAFBA7" w14:textId="77777777" w:rsidR="009E5997" w:rsidRDefault="009E5997" w:rsidP="009E5997">
      <w:pPr>
        <w:tabs>
          <w:tab w:val="left" w:pos="0"/>
        </w:tabs>
        <w:ind w:firstLine="708"/>
        <w:jc w:val="center"/>
        <w:rPr>
          <w:rFonts w:ascii="Arial" w:hAnsi="Arial" w:cs="Arial"/>
        </w:rPr>
      </w:pPr>
      <w:r w:rsidRPr="00C8293A">
        <w:rPr>
          <w:rFonts w:ascii="Arial" w:hAnsi="Arial" w:cs="Arial"/>
        </w:rPr>
        <w:t xml:space="preserve">Требования к организации регулярных перевозок </w:t>
      </w:r>
      <w:r w:rsidRPr="00C8293A">
        <w:rPr>
          <w:rFonts w:ascii="Arial" w:hAnsi="Arial" w:cs="Arial"/>
        </w:rPr>
        <w:br/>
        <w:t xml:space="preserve">по муниципальным маршрутам регулярных перевозок, в отношении которых проводится открытый конкурс на право получения свидетельства об осуществлении перевозок автомобильным транспортом по муниципальным маршрутам регулярных перевозок по нерегулируемым тарифам на территории  </w:t>
      </w:r>
    </w:p>
    <w:p w14:paraId="3684F55C" w14:textId="77777777" w:rsidR="009E5997" w:rsidRDefault="009E5997" w:rsidP="009E5997">
      <w:pPr>
        <w:tabs>
          <w:tab w:val="left" w:pos="0"/>
        </w:tabs>
        <w:ind w:firstLine="708"/>
        <w:jc w:val="center"/>
        <w:rPr>
          <w:rFonts w:ascii="Arial" w:hAnsi="Arial" w:cs="Arial"/>
        </w:rPr>
      </w:pPr>
      <w:r w:rsidRPr="00C8293A">
        <w:rPr>
          <w:rFonts w:ascii="Arial" w:hAnsi="Arial" w:cs="Arial"/>
        </w:rPr>
        <w:t>городского округа Люберцы Московской области</w:t>
      </w:r>
    </w:p>
    <w:p w14:paraId="25C58D09" w14:textId="77777777" w:rsidR="009E5997" w:rsidRPr="00C8293A" w:rsidRDefault="009E5997" w:rsidP="009E5997">
      <w:pPr>
        <w:tabs>
          <w:tab w:val="left" w:pos="0"/>
        </w:tabs>
        <w:ind w:firstLine="708"/>
        <w:jc w:val="center"/>
        <w:rPr>
          <w:rFonts w:ascii="Arial" w:hAnsi="Arial" w:cs="Arial"/>
        </w:rPr>
      </w:pPr>
    </w:p>
    <w:p w14:paraId="26C0581B" w14:textId="77777777" w:rsidR="009E5997" w:rsidRPr="00C8293A" w:rsidRDefault="009E5997" w:rsidP="009E5997">
      <w:pPr>
        <w:jc w:val="center"/>
        <w:rPr>
          <w:rFonts w:ascii="Arial" w:hAnsi="Arial" w:cs="Arial"/>
        </w:rPr>
      </w:pPr>
    </w:p>
    <w:p w14:paraId="3C00C260" w14:textId="77777777" w:rsidR="009E5997" w:rsidRPr="00C8293A" w:rsidRDefault="009E5997" w:rsidP="009E5997">
      <w:pPr>
        <w:pStyle w:val="a5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349"/>
        <w:jc w:val="both"/>
        <w:rPr>
          <w:rFonts w:ascii="Arial" w:hAnsi="Arial" w:cs="Arial"/>
          <w:sz w:val="24"/>
          <w:szCs w:val="24"/>
        </w:rPr>
      </w:pPr>
      <w:r w:rsidRPr="00C8293A">
        <w:rPr>
          <w:rFonts w:ascii="Arial" w:hAnsi="Arial" w:cs="Arial"/>
          <w:sz w:val="24"/>
          <w:szCs w:val="24"/>
        </w:rPr>
        <w:t>Для обеспечения необходимого качества перевозок юридическому лицу, индивидуальному предпринимателю или участнику договора простого товарищества (далее-Перевозчик) для осуществления регулярных перевозок необходимо обеспечить:</w:t>
      </w:r>
    </w:p>
    <w:p w14:paraId="042DAA0E" w14:textId="77777777" w:rsidR="009E5997" w:rsidRPr="00C8293A" w:rsidRDefault="009E5997" w:rsidP="009E5997">
      <w:pPr>
        <w:pStyle w:val="a5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697"/>
        <w:jc w:val="both"/>
        <w:rPr>
          <w:rFonts w:ascii="Arial" w:hAnsi="Arial" w:cs="Arial"/>
          <w:sz w:val="24"/>
          <w:szCs w:val="24"/>
        </w:rPr>
      </w:pPr>
      <w:r w:rsidRPr="00C8293A">
        <w:rPr>
          <w:rFonts w:ascii="Arial" w:hAnsi="Arial" w:cs="Arial"/>
          <w:sz w:val="24"/>
          <w:szCs w:val="24"/>
        </w:rPr>
        <w:t>возможность для безналичной оплаты проезда, в том числе с применением единой транспортной карты и банковской карты;</w:t>
      </w:r>
    </w:p>
    <w:p w14:paraId="66E19202" w14:textId="77777777" w:rsidR="009E5997" w:rsidRPr="00C8293A" w:rsidRDefault="009E5997" w:rsidP="009E5997">
      <w:pPr>
        <w:pStyle w:val="a5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697"/>
        <w:jc w:val="both"/>
        <w:rPr>
          <w:rFonts w:ascii="Arial" w:hAnsi="Arial" w:cs="Arial"/>
          <w:sz w:val="24"/>
          <w:szCs w:val="24"/>
        </w:rPr>
      </w:pPr>
      <w:r w:rsidRPr="00C8293A">
        <w:rPr>
          <w:rFonts w:ascii="Arial" w:hAnsi="Arial" w:cs="Arial"/>
          <w:sz w:val="24"/>
          <w:szCs w:val="24"/>
        </w:rPr>
        <w:t xml:space="preserve">выполнение требований в области обеспечения транспортной безопасности </w:t>
      </w:r>
      <w:r w:rsidRPr="00C8293A">
        <w:rPr>
          <w:rFonts w:ascii="Arial" w:hAnsi="Arial" w:cs="Arial"/>
          <w:sz w:val="24"/>
          <w:szCs w:val="24"/>
        </w:rPr>
        <w:br/>
        <w:t>в соответствии с действующим законодательством Российской Федерации;</w:t>
      </w:r>
    </w:p>
    <w:p w14:paraId="76AB3608" w14:textId="77777777" w:rsidR="009E5997" w:rsidRPr="00C8293A" w:rsidRDefault="009E5997" w:rsidP="009E5997">
      <w:pPr>
        <w:pStyle w:val="a5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697"/>
        <w:jc w:val="both"/>
        <w:rPr>
          <w:rFonts w:ascii="Arial" w:hAnsi="Arial" w:cs="Arial"/>
          <w:sz w:val="24"/>
          <w:szCs w:val="24"/>
        </w:rPr>
      </w:pPr>
      <w:r w:rsidRPr="00C8293A">
        <w:rPr>
          <w:rFonts w:ascii="Arial" w:hAnsi="Arial" w:cs="Arial"/>
          <w:sz w:val="24"/>
          <w:szCs w:val="24"/>
        </w:rPr>
        <w:t xml:space="preserve">безопасность и высокий уровень качества обслуживания пассажиров </w:t>
      </w:r>
      <w:r w:rsidRPr="00C8293A">
        <w:rPr>
          <w:rFonts w:ascii="Arial" w:hAnsi="Arial" w:cs="Arial"/>
          <w:sz w:val="24"/>
          <w:szCs w:val="24"/>
        </w:rPr>
        <w:br/>
        <w:t>при осуществлении перевозок, дисциплину водительского состава при работе на линии;</w:t>
      </w:r>
    </w:p>
    <w:p w14:paraId="2144D2E9" w14:textId="77777777" w:rsidR="009E5997" w:rsidRPr="00C8293A" w:rsidRDefault="009E5997" w:rsidP="009E5997">
      <w:pPr>
        <w:pStyle w:val="a5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697"/>
        <w:jc w:val="both"/>
        <w:rPr>
          <w:rFonts w:ascii="Arial" w:hAnsi="Arial" w:cs="Arial"/>
          <w:sz w:val="24"/>
          <w:szCs w:val="24"/>
        </w:rPr>
      </w:pPr>
      <w:r w:rsidRPr="00C8293A">
        <w:rPr>
          <w:rFonts w:ascii="Arial" w:hAnsi="Arial" w:cs="Arial"/>
          <w:sz w:val="24"/>
          <w:szCs w:val="24"/>
        </w:rPr>
        <w:t>обеспечить чистоту салонов автотранспортных средств, не допускать неисправностей, которые могут нанести вред здоровью и имуществу пассажиров;</w:t>
      </w:r>
    </w:p>
    <w:p w14:paraId="685BEDD0" w14:textId="77777777" w:rsidR="009E5997" w:rsidRPr="00C8293A" w:rsidRDefault="009E5997" w:rsidP="009E5997">
      <w:pPr>
        <w:pStyle w:val="a5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697"/>
        <w:jc w:val="both"/>
        <w:rPr>
          <w:rFonts w:ascii="Arial" w:hAnsi="Arial" w:cs="Arial"/>
          <w:sz w:val="24"/>
          <w:szCs w:val="24"/>
        </w:rPr>
      </w:pPr>
      <w:r w:rsidRPr="00C8293A">
        <w:rPr>
          <w:rFonts w:ascii="Arial" w:hAnsi="Arial" w:cs="Arial"/>
          <w:sz w:val="24"/>
          <w:szCs w:val="24"/>
        </w:rPr>
        <w:t>иметь лицензию на осуществлении деятельности по перевозке пассажиров автомобильным транспортом, оборудованным для перевозок более восьми человек;</w:t>
      </w:r>
    </w:p>
    <w:p w14:paraId="29BF351B" w14:textId="77777777" w:rsidR="009E5997" w:rsidRPr="00C8293A" w:rsidRDefault="009E5997" w:rsidP="009E5997">
      <w:pPr>
        <w:pStyle w:val="a5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697"/>
        <w:jc w:val="both"/>
        <w:rPr>
          <w:rFonts w:ascii="Arial" w:hAnsi="Arial" w:cs="Arial"/>
          <w:sz w:val="24"/>
          <w:szCs w:val="24"/>
        </w:rPr>
      </w:pPr>
      <w:r w:rsidRPr="00C8293A">
        <w:rPr>
          <w:rFonts w:ascii="Arial" w:hAnsi="Arial" w:cs="Arial"/>
          <w:sz w:val="24"/>
          <w:szCs w:val="24"/>
        </w:rPr>
        <w:t xml:space="preserve">исправное состояние систем отопления салонов транспортных средств </w:t>
      </w:r>
      <w:r w:rsidRPr="00C8293A">
        <w:rPr>
          <w:rFonts w:ascii="Arial" w:hAnsi="Arial" w:cs="Arial"/>
          <w:sz w:val="24"/>
          <w:szCs w:val="24"/>
        </w:rPr>
        <w:br/>
        <w:t>в осенне-зимний период и систем кондиционирования в весенне-летний период (при наличии);</w:t>
      </w:r>
    </w:p>
    <w:p w14:paraId="27651FE8" w14:textId="77777777" w:rsidR="009E5997" w:rsidRPr="00C8293A" w:rsidRDefault="009E5997" w:rsidP="009E5997">
      <w:pPr>
        <w:pStyle w:val="a5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697"/>
        <w:jc w:val="both"/>
        <w:rPr>
          <w:rFonts w:ascii="Arial" w:hAnsi="Arial" w:cs="Arial"/>
          <w:sz w:val="24"/>
          <w:szCs w:val="24"/>
        </w:rPr>
      </w:pPr>
      <w:r w:rsidRPr="00C8293A">
        <w:rPr>
          <w:rFonts w:ascii="Arial" w:hAnsi="Arial" w:cs="Arial"/>
          <w:sz w:val="24"/>
          <w:szCs w:val="24"/>
        </w:rPr>
        <w:t>работу на маршрутах транспортных средств, оборудованных приборами спутниковой радионавигации ГЛОНАСС/</w:t>
      </w:r>
      <w:r w:rsidRPr="00C8293A">
        <w:rPr>
          <w:rFonts w:ascii="Arial" w:hAnsi="Arial" w:cs="Arial"/>
          <w:sz w:val="24"/>
          <w:szCs w:val="24"/>
          <w:lang w:val="en-US"/>
        </w:rPr>
        <w:t>GPS</w:t>
      </w:r>
      <w:r w:rsidRPr="00C8293A">
        <w:rPr>
          <w:rFonts w:ascii="Arial" w:hAnsi="Arial" w:cs="Arial"/>
          <w:sz w:val="24"/>
          <w:szCs w:val="24"/>
        </w:rPr>
        <w:t>;</w:t>
      </w:r>
    </w:p>
    <w:p w14:paraId="6D85CB9D" w14:textId="77777777" w:rsidR="009E5997" w:rsidRPr="00C8293A" w:rsidRDefault="009E5997" w:rsidP="009E5997">
      <w:pPr>
        <w:pStyle w:val="a5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697"/>
        <w:jc w:val="both"/>
        <w:rPr>
          <w:rFonts w:ascii="Arial" w:hAnsi="Arial" w:cs="Arial"/>
          <w:sz w:val="24"/>
          <w:szCs w:val="24"/>
        </w:rPr>
      </w:pPr>
      <w:r w:rsidRPr="00C8293A">
        <w:rPr>
          <w:rFonts w:ascii="Arial" w:hAnsi="Arial" w:cs="Arial"/>
          <w:sz w:val="24"/>
          <w:szCs w:val="24"/>
        </w:rPr>
        <w:t xml:space="preserve">наличие в салонах транспортных средств системы видео и аудио фиксации, </w:t>
      </w:r>
      <w:r w:rsidRPr="00C8293A">
        <w:rPr>
          <w:rFonts w:ascii="Arial" w:hAnsi="Arial" w:cs="Arial"/>
          <w:sz w:val="24"/>
          <w:szCs w:val="24"/>
        </w:rPr>
        <w:br/>
        <w:t>с передачей данных в Центр безопасности дорожного движения Московской области;</w:t>
      </w:r>
    </w:p>
    <w:p w14:paraId="40E1390D" w14:textId="77777777" w:rsidR="009E5997" w:rsidRPr="00C8293A" w:rsidRDefault="009E5997" w:rsidP="009E5997">
      <w:pPr>
        <w:pStyle w:val="a5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697"/>
        <w:jc w:val="both"/>
        <w:rPr>
          <w:rFonts w:ascii="Arial" w:hAnsi="Arial" w:cs="Arial"/>
          <w:sz w:val="24"/>
          <w:szCs w:val="24"/>
        </w:rPr>
      </w:pPr>
      <w:r w:rsidRPr="00C8293A">
        <w:rPr>
          <w:rFonts w:ascii="Arial" w:hAnsi="Arial" w:cs="Arial"/>
          <w:sz w:val="24"/>
          <w:szCs w:val="24"/>
        </w:rPr>
        <w:t>наличие в салонах транспортных средств системы автоматического отображения информации (бегущая строка);</w:t>
      </w:r>
    </w:p>
    <w:p w14:paraId="1B567AAC" w14:textId="77777777" w:rsidR="009E5997" w:rsidRPr="00C8293A" w:rsidRDefault="009E5997" w:rsidP="009E5997">
      <w:pPr>
        <w:pStyle w:val="a5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697"/>
        <w:jc w:val="both"/>
        <w:rPr>
          <w:rFonts w:ascii="Arial" w:hAnsi="Arial" w:cs="Arial"/>
          <w:sz w:val="24"/>
          <w:szCs w:val="24"/>
        </w:rPr>
      </w:pPr>
      <w:r w:rsidRPr="00C8293A">
        <w:rPr>
          <w:rFonts w:ascii="Arial" w:hAnsi="Arial" w:cs="Arial"/>
          <w:sz w:val="24"/>
          <w:szCs w:val="24"/>
        </w:rPr>
        <w:t xml:space="preserve"> соблюдение персоналом общепринятых норм поведения (вежливости, доброжелательности, культуры речи, опрятного внешнего вида);</w:t>
      </w:r>
    </w:p>
    <w:p w14:paraId="5FACCEE1" w14:textId="77777777" w:rsidR="009E5997" w:rsidRPr="00C8293A" w:rsidRDefault="009E5997" w:rsidP="009E5997">
      <w:pPr>
        <w:pStyle w:val="a5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697"/>
        <w:jc w:val="both"/>
        <w:rPr>
          <w:rFonts w:ascii="Arial" w:hAnsi="Arial" w:cs="Arial"/>
          <w:sz w:val="24"/>
          <w:szCs w:val="24"/>
        </w:rPr>
      </w:pPr>
      <w:r w:rsidRPr="00C8293A">
        <w:rPr>
          <w:rFonts w:ascii="Arial" w:hAnsi="Arial" w:cs="Arial"/>
          <w:sz w:val="24"/>
          <w:szCs w:val="24"/>
        </w:rPr>
        <w:t xml:space="preserve"> наличие форменный одежды у водителей, утвержденной внутренними документами предприятия;</w:t>
      </w:r>
    </w:p>
    <w:p w14:paraId="03898900" w14:textId="77777777" w:rsidR="009E5997" w:rsidRPr="00C8293A" w:rsidRDefault="009E5997" w:rsidP="009E5997">
      <w:pPr>
        <w:pStyle w:val="a5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697"/>
        <w:jc w:val="both"/>
        <w:rPr>
          <w:rFonts w:ascii="Arial" w:hAnsi="Arial" w:cs="Arial"/>
          <w:sz w:val="24"/>
          <w:szCs w:val="24"/>
        </w:rPr>
      </w:pPr>
      <w:r w:rsidRPr="00C8293A">
        <w:rPr>
          <w:rFonts w:ascii="Arial" w:hAnsi="Arial" w:cs="Arial"/>
          <w:sz w:val="24"/>
          <w:szCs w:val="24"/>
        </w:rPr>
        <w:t xml:space="preserve"> в каждом транспортном средстве информационное обеспечение - сведения </w:t>
      </w:r>
      <w:r w:rsidRPr="00C8293A">
        <w:rPr>
          <w:rFonts w:ascii="Arial" w:hAnsi="Arial" w:cs="Arial"/>
          <w:sz w:val="24"/>
          <w:szCs w:val="24"/>
        </w:rPr>
        <w:br/>
        <w:t>о принадлежности автобуса, фамилию водителя, сведения о стоимости проезда и провоза багажа по маршруту, правила пользования транспортным средством, схема маршрута, информационные таблички;</w:t>
      </w:r>
    </w:p>
    <w:p w14:paraId="4E5970C2" w14:textId="77777777" w:rsidR="009E5997" w:rsidRPr="00C8293A" w:rsidRDefault="009E5997" w:rsidP="009E5997">
      <w:pPr>
        <w:pStyle w:val="a5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697"/>
        <w:jc w:val="both"/>
        <w:rPr>
          <w:rFonts w:ascii="Arial" w:hAnsi="Arial" w:cs="Arial"/>
          <w:sz w:val="24"/>
          <w:szCs w:val="24"/>
        </w:rPr>
      </w:pPr>
      <w:r w:rsidRPr="00C8293A">
        <w:rPr>
          <w:rFonts w:ascii="Arial" w:hAnsi="Arial" w:cs="Arial"/>
          <w:sz w:val="24"/>
          <w:szCs w:val="24"/>
        </w:rPr>
        <w:t>соблюдать установленный законодательством Российской Федерации режим труда и отдыха водителей;</w:t>
      </w:r>
    </w:p>
    <w:p w14:paraId="58479F50" w14:textId="77777777" w:rsidR="009E5997" w:rsidRPr="00C8293A" w:rsidRDefault="009E5997" w:rsidP="009E5997">
      <w:pPr>
        <w:pStyle w:val="a5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697"/>
        <w:jc w:val="both"/>
        <w:rPr>
          <w:rFonts w:ascii="Arial" w:hAnsi="Arial" w:cs="Arial"/>
          <w:sz w:val="24"/>
          <w:szCs w:val="24"/>
        </w:rPr>
      </w:pPr>
      <w:r w:rsidRPr="00C8293A">
        <w:rPr>
          <w:rFonts w:ascii="Arial" w:hAnsi="Arial" w:cs="Arial"/>
          <w:sz w:val="24"/>
          <w:szCs w:val="24"/>
        </w:rPr>
        <w:t xml:space="preserve">организовать и проводить с привлечением работников органов здравоохранения медицинские осмотры водителей, мероприятия по </w:t>
      </w:r>
      <w:r w:rsidRPr="00C8293A">
        <w:rPr>
          <w:rFonts w:ascii="Arial" w:hAnsi="Arial" w:cs="Arial"/>
          <w:sz w:val="24"/>
          <w:szCs w:val="24"/>
        </w:rPr>
        <w:lastRenderedPageBreak/>
        <w:t>совершенствованию водителями навыков оказания первой помощи пострадавшим в ДТП;</w:t>
      </w:r>
    </w:p>
    <w:p w14:paraId="4EB79BED" w14:textId="77777777" w:rsidR="009E5997" w:rsidRPr="00C8293A" w:rsidRDefault="009E5997" w:rsidP="009E5997">
      <w:pPr>
        <w:pStyle w:val="a5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697"/>
        <w:jc w:val="both"/>
        <w:rPr>
          <w:rFonts w:ascii="Arial" w:hAnsi="Arial" w:cs="Arial"/>
          <w:sz w:val="24"/>
          <w:szCs w:val="24"/>
        </w:rPr>
      </w:pPr>
      <w:r w:rsidRPr="00C8293A">
        <w:rPr>
          <w:rFonts w:ascii="Arial" w:hAnsi="Arial" w:cs="Arial"/>
          <w:sz w:val="24"/>
          <w:szCs w:val="24"/>
        </w:rPr>
        <w:t xml:space="preserve">обеспечить соответствие технического состояния транспортных средств требованиям безопасности дорожного движения и не допускать транспортные средства </w:t>
      </w:r>
      <w:r w:rsidRPr="00C8293A">
        <w:rPr>
          <w:rFonts w:ascii="Arial" w:hAnsi="Arial" w:cs="Arial"/>
          <w:sz w:val="24"/>
          <w:szCs w:val="24"/>
        </w:rPr>
        <w:br/>
        <w:t>к эксплуатации при наличии у них неисправностей, угрожающих безопасности дорожного движения;</w:t>
      </w:r>
    </w:p>
    <w:p w14:paraId="74E5A118" w14:textId="77777777" w:rsidR="009E5997" w:rsidRPr="00C8293A" w:rsidRDefault="009E5997" w:rsidP="009E5997">
      <w:pPr>
        <w:pStyle w:val="a5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697"/>
        <w:jc w:val="both"/>
        <w:rPr>
          <w:rFonts w:ascii="Arial" w:hAnsi="Arial" w:cs="Arial"/>
          <w:sz w:val="24"/>
          <w:szCs w:val="24"/>
        </w:rPr>
      </w:pPr>
      <w:r w:rsidRPr="00C8293A">
        <w:rPr>
          <w:rFonts w:ascii="Arial" w:hAnsi="Arial" w:cs="Arial"/>
          <w:sz w:val="24"/>
          <w:szCs w:val="24"/>
        </w:rPr>
        <w:t xml:space="preserve">обеспечить исполнение установленной федеральным законом обязанности </w:t>
      </w:r>
      <w:r w:rsidRPr="00C8293A">
        <w:rPr>
          <w:rFonts w:ascii="Arial" w:hAnsi="Arial" w:cs="Arial"/>
          <w:sz w:val="24"/>
          <w:szCs w:val="24"/>
        </w:rPr>
        <w:br/>
        <w:t>по страхованию гражданской ответственности владельцев владельцев транспортных средств;</w:t>
      </w:r>
    </w:p>
    <w:p w14:paraId="2862194B" w14:textId="77777777" w:rsidR="009E5997" w:rsidRPr="00C8293A" w:rsidRDefault="009E5997" w:rsidP="009E5997">
      <w:pPr>
        <w:pStyle w:val="a5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697"/>
        <w:jc w:val="both"/>
        <w:rPr>
          <w:rFonts w:ascii="Arial" w:hAnsi="Arial" w:cs="Arial"/>
          <w:sz w:val="24"/>
          <w:szCs w:val="24"/>
        </w:rPr>
      </w:pPr>
      <w:r w:rsidRPr="00C8293A">
        <w:rPr>
          <w:rFonts w:ascii="Arial" w:hAnsi="Arial" w:cs="Arial"/>
          <w:sz w:val="24"/>
          <w:szCs w:val="24"/>
        </w:rPr>
        <w:t>обеспечить предоставление льгот на проезд отдельным категориям граждан, для которых установлены меры социальной поддержки в Московской области, а также держателям социальных карт жителя Московской области с установленным транспортным приложением и держателям льготных единых транспортных карт учащихся и учащихся сельской местности Московской области</w:t>
      </w:r>
    </w:p>
    <w:p w14:paraId="56712A96" w14:textId="77777777" w:rsidR="009E5997" w:rsidRPr="00C8293A" w:rsidRDefault="009E5997" w:rsidP="009E5997">
      <w:pPr>
        <w:ind w:firstLine="708"/>
        <w:jc w:val="both"/>
        <w:rPr>
          <w:rFonts w:ascii="Arial" w:hAnsi="Arial" w:cs="Arial"/>
        </w:rPr>
      </w:pPr>
      <w:r w:rsidRPr="00C8293A">
        <w:rPr>
          <w:rFonts w:ascii="Arial" w:hAnsi="Arial" w:cs="Arial"/>
        </w:rPr>
        <w:t xml:space="preserve">2. Соблюдать требования, установленные Федеральным законом от 13.07.2015 №220-ФЗ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</w:t>
      </w:r>
      <w:r w:rsidRPr="00C8293A">
        <w:rPr>
          <w:rFonts w:ascii="Arial" w:hAnsi="Arial" w:cs="Arial"/>
        </w:rPr>
        <w:br/>
        <w:t>и законом Московской области от 02.11.2013 №268/2005-ОЗ «Об организации транспортного обслуживания населения на территории Московской области».</w:t>
      </w:r>
    </w:p>
    <w:p w14:paraId="4E7B9C40" w14:textId="77777777" w:rsidR="009E5997" w:rsidRPr="00C8293A" w:rsidRDefault="009E5997" w:rsidP="009E5997">
      <w:pPr>
        <w:ind w:firstLine="708"/>
        <w:jc w:val="both"/>
        <w:rPr>
          <w:rFonts w:ascii="Arial" w:hAnsi="Arial" w:cs="Arial"/>
        </w:rPr>
      </w:pPr>
      <w:r w:rsidRPr="00C8293A">
        <w:rPr>
          <w:rFonts w:ascii="Arial" w:hAnsi="Arial" w:cs="Arial"/>
        </w:rPr>
        <w:t>3. Гарантия качества организации регулярных перевозок по муниципальным маршрутам регулярных перевозок распространяется на весь период действия свидетельства об осуществлении перевозок по маршруту регулярных перевозок.</w:t>
      </w:r>
    </w:p>
    <w:p w14:paraId="77262255" w14:textId="77777777" w:rsidR="009E5997" w:rsidRPr="00C8293A" w:rsidRDefault="009E5997" w:rsidP="009E5997">
      <w:pPr>
        <w:jc w:val="center"/>
        <w:rPr>
          <w:rFonts w:ascii="Arial" w:hAnsi="Arial" w:cs="Arial"/>
        </w:rPr>
      </w:pPr>
    </w:p>
    <w:p w14:paraId="0D0003FA" w14:textId="77777777" w:rsidR="009E5997" w:rsidRPr="00C8293A" w:rsidRDefault="009E5997" w:rsidP="009E5997">
      <w:pPr>
        <w:jc w:val="center"/>
        <w:rPr>
          <w:rFonts w:ascii="Arial" w:hAnsi="Arial" w:cs="Arial"/>
        </w:rPr>
      </w:pPr>
    </w:p>
    <w:p w14:paraId="54A55347" w14:textId="77777777" w:rsidR="009E5997" w:rsidRDefault="009E5997" w:rsidP="009E5997">
      <w:pPr>
        <w:jc w:val="center"/>
        <w:rPr>
          <w:sz w:val="26"/>
        </w:rPr>
      </w:pPr>
    </w:p>
    <w:p w14:paraId="6578B33E" w14:textId="77777777" w:rsidR="009E5997" w:rsidRPr="00103D2B" w:rsidRDefault="009E5997" w:rsidP="009E5997"/>
    <w:p w14:paraId="7F569EEA" w14:textId="77777777" w:rsidR="009E5997" w:rsidRDefault="009E5997" w:rsidP="00DF4CFF">
      <w:pPr>
        <w:jc w:val="both"/>
        <w:rPr>
          <w:sz w:val="28"/>
          <w:szCs w:val="28"/>
        </w:rPr>
      </w:pPr>
    </w:p>
    <w:p w14:paraId="7E7519D7" w14:textId="6D6D5BFE" w:rsidR="00022D13" w:rsidRDefault="00022D13" w:rsidP="00DF4CFF">
      <w:pPr>
        <w:jc w:val="both"/>
        <w:rPr>
          <w:sz w:val="28"/>
          <w:szCs w:val="28"/>
        </w:rPr>
      </w:pPr>
    </w:p>
    <w:p w14:paraId="176F081A" w14:textId="77777777" w:rsidR="00022D13" w:rsidRDefault="00022D13" w:rsidP="00DF4CFF">
      <w:pPr>
        <w:jc w:val="both"/>
        <w:rPr>
          <w:sz w:val="28"/>
          <w:szCs w:val="28"/>
        </w:rPr>
      </w:pPr>
    </w:p>
    <w:p w14:paraId="1811EE14" w14:textId="77777777" w:rsidR="00E36D06" w:rsidRDefault="00E36D06" w:rsidP="00DF4CFF">
      <w:pPr>
        <w:jc w:val="both"/>
        <w:rPr>
          <w:sz w:val="28"/>
          <w:szCs w:val="28"/>
        </w:rPr>
      </w:pPr>
    </w:p>
    <w:p w14:paraId="0DA9D854" w14:textId="47DCD3E6" w:rsidR="001F3123" w:rsidRDefault="001F3123" w:rsidP="00DF4CFF">
      <w:pPr>
        <w:jc w:val="both"/>
        <w:rPr>
          <w:sz w:val="28"/>
          <w:szCs w:val="28"/>
        </w:rPr>
      </w:pPr>
    </w:p>
    <w:p w14:paraId="7DBA0008" w14:textId="77777777" w:rsidR="001F3123" w:rsidRDefault="001F3123" w:rsidP="00DF4CFF">
      <w:pPr>
        <w:jc w:val="both"/>
        <w:rPr>
          <w:sz w:val="28"/>
          <w:szCs w:val="28"/>
        </w:rPr>
      </w:pPr>
    </w:p>
    <w:p w14:paraId="562536FC" w14:textId="2675D02A" w:rsidR="00DB0FDE" w:rsidRDefault="00DB0FDE" w:rsidP="00DF4CFF">
      <w:pPr>
        <w:jc w:val="both"/>
        <w:rPr>
          <w:sz w:val="28"/>
          <w:szCs w:val="28"/>
        </w:rPr>
      </w:pPr>
    </w:p>
    <w:p w14:paraId="10BFAD75" w14:textId="246E1EF2" w:rsidR="00E436EA" w:rsidRDefault="00E436EA" w:rsidP="00DF4CFF">
      <w:pPr>
        <w:jc w:val="both"/>
        <w:rPr>
          <w:sz w:val="28"/>
          <w:szCs w:val="28"/>
        </w:rPr>
      </w:pPr>
    </w:p>
    <w:p w14:paraId="2FA601A8" w14:textId="0E9A5869" w:rsidR="00E436EA" w:rsidRDefault="00E436EA" w:rsidP="00DF4CFF">
      <w:pPr>
        <w:jc w:val="both"/>
        <w:rPr>
          <w:sz w:val="28"/>
          <w:szCs w:val="28"/>
        </w:rPr>
      </w:pPr>
    </w:p>
    <w:p w14:paraId="523E6778" w14:textId="3F1450B1" w:rsidR="00E436EA" w:rsidRDefault="00E436EA" w:rsidP="00DF4CFF">
      <w:pPr>
        <w:jc w:val="both"/>
        <w:rPr>
          <w:sz w:val="28"/>
          <w:szCs w:val="28"/>
        </w:rPr>
      </w:pPr>
    </w:p>
    <w:p w14:paraId="096877F0" w14:textId="07CDD94E" w:rsidR="00E436EA" w:rsidRDefault="00E436EA" w:rsidP="00DF4CFF">
      <w:pPr>
        <w:jc w:val="both"/>
        <w:rPr>
          <w:sz w:val="28"/>
          <w:szCs w:val="28"/>
        </w:rPr>
      </w:pPr>
    </w:p>
    <w:p w14:paraId="7F1631C4" w14:textId="11802165" w:rsidR="00E436EA" w:rsidRDefault="00E436EA" w:rsidP="00DF4CFF">
      <w:pPr>
        <w:jc w:val="both"/>
        <w:rPr>
          <w:sz w:val="28"/>
          <w:szCs w:val="28"/>
        </w:rPr>
      </w:pPr>
    </w:p>
    <w:p w14:paraId="7B8DD676" w14:textId="0B69649B" w:rsidR="00E436EA" w:rsidRDefault="00E436EA" w:rsidP="00DF4CFF">
      <w:pPr>
        <w:jc w:val="both"/>
        <w:rPr>
          <w:sz w:val="28"/>
          <w:szCs w:val="28"/>
        </w:rPr>
      </w:pPr>
    </w:p>
    <w:p w14:paraId="65454BF9" w14:textId="2E807C1B" w:rsidR="00E436EA" w:rsidRDefault="00E436EA" w:rsidP="00DF4CFF">
      <w:pPr>
        <w:jc w:val="both"/>
        <w:rPr>
          <w:sz w:val="28"/>
          <w:szCs w:val="28"/>
        </w:rPr>
      </w:pPr>
    </w:p>
    <w:p w14:paraId="1225D9D3" w14:textId="5122281A" w:rsidR="00E436EA" w:rsidRDefault="00E436EA" w:rsidP="00DF4CFF">
      <w:pPr>
        <w:jc w:val="both"/>
        <w:rPr>
          <w:sz w:val="28"/>
          <w:szCs w:val="28"/>
        </w:rPr>
      </w:pPr>
    </w:p>
    <w:p w14:paraId="26694CFB" w14:textId="30BB035D" w:rsidR="00E436EA" w:rsidRDefault="00E436EA" w:rsidP="00DF4CFF">
      <w:pPr>
        <w:jc w:val="both"/>
        <w:rPr>
          <w:sz w:val="28"/>
          <w:szCs w:val="28"/>
        </w:rPr>
      </w:pPr>
    </w:p>
    <w:p w14:paraId="117CD9E2" w14:textId="7DBF776F" w:rsidR="00E436EA" w:rsidRDefault="00E436EA" w:rsidP="00DF4CFF">
      <w:pPr>
        <w:jc w:val="both"/>
        <w:rPr>
          <w:sz w:val="28"/>
          <w:szCs w:val="28"/>
        </w:rPr>
      </w:pPr>
    </w:p>
    <w:p w14:paraId="679334D1" w14:textId="77777777" w:rsidR="00867517" w:rsidRDefault="00867517" w:rsidP="00DF4CFF">
      <w:pPr>
        <w:jc w:val="both"/>
        <w:rPr>
          <w:sz w:val="28"/>
          <w:szCs w:val="28"/>
        </w:rPr>
        <w:sectPr w:rsidR="00867517" w:rsidSect="00E436EA">
          <w:pgSz w:w="11906" w:h="16838"/>
          <w:pgMar w:top="1134" w:right="707" w:bottom="1135" w:left="1276" w:header="709" w:footer="709" w:gutter="0"/>
          <w:cols w:space="708"/>
          <w:docGrid w:linePitch="360"/>
        </w:sectPr>
      </w:pPr>
    </w:p>
    <w:p w14:paraId="682C7C41" w14:textId="6BF4C735" w:rsidR="00E436EA" w:rsidRDefault="00E436EA">
      <w:pPr>
        <w:spacing w:after="200" w:line="276" w:lineRule="auto"/>
        <w:rPr>
          <w:sz w:val="28"/>
          <w:szCs w:val="28"/>
        </w:rPr>
      </w:pPr>
    </w:p>
    <w:p w14:paraId="78B39502" w14:textId="55DA4077" w:rsidR="00E436EA" w:rsidRPr="000D7177" w:rsidRDefault="00867517" w:rsidP="00867517">
      <w:pPr>
        <w:ind w:left="5664" w:firstLine="6"/>
        <w:jc w:val="right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                                          </w:t>
      </w:r>
      <w:r w:rsidR="00E436EA" w:rsidRPr="006A106F">
        <w:rPr>
          <w:rFonts w:ascii="Arial" w:hAnsi="Arial" w:cs="Arial"/>
        </w:rPr>
        <w:t xml:space="preserve">УТВЕРЖДЕН                                                                                                                                                                            Постановлением администрации                                                                                              городского округа Люберцы                                                                                                                                                          </w:t>
      </w:r>
      <w:r w:rsidR="00E436EA">
        <w:rPr>
          <w:rFonts w:ascii="Arial" w:hAnsi="Arial" w:cs="Arial"/>
        </w:rPr>
        <w:t xml:space="preserve">                 от </w:t>
      </w:r>
      <w:r w:rsidR="00E436EA" w:rsidRPr="000D7177">
        <w:rPr>
          <w:rFonts w:ascii="Arial" w:hAnsi="Arial" w:cs="Arial"/>
          <w:u w:val="single"/>
        </w:rPr>
        <w:t>17.01.2025</w:t>
      </w:r>
      <w:r w:rsidR="00E436EA" w:rsidRPr="006A106F">
        <w:rPr>
          <w:rFonts w:ascii="Arial" w:hAnsi="Arial" w:cs="Arial"/>
        </w:rPr>
        <w:t xml:space="preserve"> № </w:t>
      </w:r>
      <w:r w:rsidR="00E436EA" w:rsidRPr="000D7177">
        <w:rPr>
          <w:rFonts w:ascii="Arial" w:hAnsi="Arial" w:cs="Arial"/>
          <w:u w:val="single"/>
        </w:rPr>
        <w:t>90-ПА</w:t>
      </w:r>
    </w:p>
    <w:p w14:paraId="1C6874E6" w14:textId="77777777" w:rsidR="00E436EA" w:rsidRPr="006A106F" w:rsidRDefault="00E436EA" w:rsidP="00E436EA">
      <w:pPr>
        <w:rPr>
          <w:rFonts w:ascii="Arial" w:hAnsi="Arial" w:cs="Arial"/>
        </w:rPr>
      </w:pPr>
    </w:p>
    <w:p w14:paraId="6E59691A" w14:textId="77777777" w:rsidR="00E436EA" w:rsidRPr="006A106F" w:rsidRDefault="00E436EA" w:rsidP="00E436EA">
      <w:pPr>
        <w:jc w:val="center"/>
        <w:rPr>
          <w:rFonts w:ascii="Arial" w:hAnsi="Arial" w:cs="Arial"/>
        </w:rPr>
      </w:pPr>
    </w:p>
    <w:p w14:paraId="77220A92" w14:textId="77777777" w:rsidR="00E436EA" w:rsidRPr="006A106F" w:rsidRDefault="00E436EA" w:rsidP="00E436EA">
      <w:pPr>
        <w:jc w:val="center"/>
        <w:rPr>
          <w:rFonts w:ascii="Arial" w:hAnsi="Arial" w:cs="Arial"/>
        </w:rPr>
      </w:pPr>
      <w:r w:rsidRPr="006A106F">
        <w:rPr>
          <w:rFonts w:ascii="Arial" w:hAnsi="Arial" w:cs="Arial"/>
        </w:rPr>
        <w:t>ПЕРЕЧЕНЬ</w:t>
      </w:r>
    </w:p>
    <w:p w14:paraId="6FFC7441" w14:textId="77777777" w:rsidR="00E436EA" w:rsidRPr="006A106F" w:rsidRDefault="00E436EA" w:rsidP="00E436EA">
      <w:pPr>
        <w:tabs>
          <w:tab w:val="left" w:pos="0"/>
        </w:tabs>
        <w:ind w:firstLine="708"/>
        <w:jc w:val="center"/>
        <w:rPr>
          <w:rFonts w:ascii="Arial" w:hAnsi="Arial" w:cs="Arial"/>
        </w:rPr>
      </w:pPr>
      <w:r w:rsidRPr="006A106F">
        <w:rPr>
          <w:rFonts w:ascii="Arial" w:hAnsi="Arial" w:cs="Arial"/>
        </w:rPr>
        <w:t xml:space="preserve">муниципальных маршрутов регулярных перевозок, </w:t>
      </w:r>
      <w:r w:rsidRPr="006A106F">
        <w:rPr>
          <w:rFonts w:ascii="Arial" w:hAnsi="Arial" w:cs="Arial"/>
        </w:rPr>
        <w:br/>
        <w:t xml:space="preserve">предлагаемых для участия в открытом конкурсе на право получения свидетельства </w:t>
      </w:r>
      <w:r w:rsidRPr="006A106F">
        <w:rPr>
          <w:rFonts w:ascii="Arial" w:hAnsi="Arial" w:cs="Arial"/>
        </w:rPr>
        <w:br/>
        <w:t xml:space="preserve">об осуществлении перевозок пассажиров и багажа автомобильным транспортом </w:t>
      </w:r>
      <w:r w:rsidRPr="006A106F">
        <w:rPr>
          <w:rFonts w:ascii="Arial" w:hAnsi="Arial" w:cs="Arial"/>
        </w:rPr>
        <w:br/>
        <w:t xml:space="preserve">по муниципальным маршрутам регулярных перевозок </w:t>
      </w:r>
      <w:r w:rsidRPr="006A106F">
        <w:rPr>
          <w:rFonts w:ascii="Arial" w:hAnsi="Arial" w:cs="Arial"/>
        </w:rPr>
        <w:br/>
        <w:t>по нерегулируемым тарифам на территории  городского округа Люберцы Московской области.</w:t>
      </w:r>
    </w:p>
    <w:p w14:paraId="4304CD23" w14:textId="77777777" w:rsidR="00E436EA" w:rsidRPr="006A106F" w:rsidRDefault="00E436EA" w:rsidP="00E436EA">
      <w:pPr>
        <w:jc w:val="center"/>
        <w:rPr>
          <w:rFonts w:ascii="Arial" w:hAnsi="Arial" w:cs="Arial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581"/>
        <w:gridCol w:w="695"/>
        <w:gridCol w:w="723"/>
        <w:gridCol w:w="1141"/>
        <w:gridCol w:w="2286"/>
        <w:gridCol w:w="1983"/>
        <w:gridCol w:w="980"/>
        <w:gridCol w:w="841"/>
        <w:gridCol w:w="980"/>
        <w:gridCol w:w="842"/>
        <w:gridCol w:w="705"/>
        <w:gridCol w:w="712"/>
        <w:gridCol w:w="831"/>
        <w:gridCol w:w="1259"/>
      </w:tblGrid>
      <w:tr w:rsidR="00867517" w:rsidRPr="006A106F" w14:paraId="6777A2D8" w14:textId="77777777" w:rsidTr="00867517">
        <w:trPr>
          <w:trHeight w:val="1323"/>
          <w:tblHeader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E845E" w14:textId="77777777" w:rsidR="00E436EA" w:rsidRPr="006A106F" w:rsidRDefault="00E436EA" w:rsidP="00510F1C">
            <w:pPr>
              <w:rPr>
                <w:rFonts w:ascii="Arial" w:hAnsi="Arial" w:cs="Arial"/>
                <w:color w:val="000000"/>
                <w:sz w:val="20"/>
              </w:rPr>
            </w:pPr>
            <w:r w:rsidRPr="006A106F">
              <w:rPr>
                <w:rFonts w:ascii="Arial" w:hAnsi="Arial" w:cs="Arial"/>
                <w:color w:val="000000"/>
                <w:sz w:val="20"/>
              </w:rPr>
              <w:t>№ п/п</w:t>
            </w:r>
          </w:p>
          <w:p w14:paraId="3B68DD05" w14:textId="77777777" w:rsidR="00E436EA" w:rsidRPr="006A106F" w:rsidRDefault="00E436EA" w:rsidP="00510F1C">
            <w:pPr>
              <w:rPr>
                <w:rFonts w:ascii="Arial" w:hAnsi="Arial" w:cs="Arial"/>
                <w:sz w:val="20"/>
              </w:rPr>
            </w:pPr>
            <w:r w:rsidRPr="006A106F">
              <w:rPr>
                <w:rFonts w:ascii="Arial" w:hAnsi="Arial" w:cs="Arial"/>
                <w:sz w:val="20"/>
              </w:rPr>
              <w:t>лота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3DE9C" w14:textId="77777777" w:rsidR="00E436EA" w:rsidRPr="006A106F" w:rsidRDefault="00E436EA" w:rsidP="00510F1C">
            <w:pPr>
              <w:ind w:left="-92" w:right="-120"/>
              <w:jc w:val="center"/>
              <w:rPr>
                <w:rFonts w:ascii="Arial" w:hAnsi="Arial" w:cs="Arial"/>
                <w:sz w:val="20"/>
              </w:rPr>
            </w:pPr>
            <w:r w:rsidRPr="006A106F">
              <w:rPr>
                <w:rFonts w:ascii="Arial" w:hAnsi="Arial" w:cs="Arial"/>
                <w:bCs/>
                <w:sz w:val="20"/>
              </w:rPr>
              <w:t>Регистрационный номер марш-рута</w:t>
            </w:r>
          </w:p>
        </w:tc>
        <w:tc>
          <w:tcPr>
            <w:tcW w:w="72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66AFDFAF" w14:textId="77777777" w:rsidR="00E436EA" w:rsidRPr="006A106F" w:rsidRDefault="00E436EA" w:rsidP="00510F1C">
            <w:pPr>
              <w:ind w:right="-110"/>
              <w:jc w:val="center"/>
              <w:rPr>
                <w:rFonts w:ascii="Arial" w:hAnsi="Arial" w:cs="Arial"/>
                <w:sz w:val="20"/>
              </w:rPr>
            </w:pPr>
            <w:r w:rsidRPr="006A106F">
              <w:rPr>
                <w:rFonts w:ascii="Arial" w:hAnsi="Arial" w:cs="Arial"/>
                <w:bCs/>
                <w:sz w:val="20"/>
              </w:rPr>
              <w:t>Порядковый номер марш-рута</w:t>
            </w:r>
          </w:p>
        </w:tc>
        <w:tc>
          <w:tcPr>
            <w:tcW w:w="1141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042534B0" w14:textId="77777777" w:rsidR="00E436EA" w:rsidRPr="006A106F" w:rsidRDefault="00E436EA" w:rsidP="00510F1C">
            <w:pPr>
              <w:jc w:val="center"/>
              <w:rPr>
                <w:rFonts w:ascii="Arial" w:hAnsi="Arial" w:cs="Arial"/>
                <w:sz w:val="20"/>
              </w:rPr>
            </w:pPr>
            <w:r w:rsidRPr="006A106F">
              <w:rPr>
                <w:rFonts w:ascii="Arial" w:hAnsi="Arial" w:cs="Arial"/>
                <w:bCs/>
                <w:sz w:val="20"/>
              </w:rPr>
              <w:t>Наимено</w:t>
            </w:r>
            <w:r>
              <w:rPr>
                <w:rFonts w:ascii="Arial" w:hAnsi="Arial" w:cs="Arial"/>
                <w:bCs/>
                <w:sz w:val="20"/>
              </w:rPr>
              <w:t>-</w:t>
            </w:r>
            <w:r w:rsidRPr="006A106F">
              <w:rPr>
                <w:rFonts w:ascii="Arial" w:hAnsi="Arial" w:cs="Arial"/>
                <w:bCs/>
                <w:sz w:val="20"/>
              </w:rPr>
              <w:t>вание маршрута</w:t>
            </w:r>
          </w:p>
        </w:tc>
        <w:tc>
          <w:tcPr>
            <w:tcW w:w="228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262FDEF" w14:textId="77777777" w:rsidR="00E436EA" w:rsidRPr="006A106F" w:rsidRDefault="00E436EA" w:rsidP="00510F1C">
            <w:pPr>
              <w:jc w:val="center"/>
              <w:rPr>
                <w:rFonts w:ascii="Arial" w:hAnsi="Arial" w:cs="Arial"/>
                <w:sz w:val="20"/>
              </w:rPr>
            </w:pPr>
            <w:r w:rsidRPr="006A106F">
              <w:rPr>
                <w:rFonts w:ascii="Arial" w:hAnsi="Arial" w:cs="Arial"/>
                <w:bCs/>
                <w:sz w:val="20"/>
              </w:rPr>
              <w:t>Наименование промежуточных остановочных пунктов</w:t>
            </w:r>
          </w:p>
        </w:tc>
        <w:tc>
          <w:tcPr>
            <w:tcW w:w="198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4AB483EE" w14:textId="77777777" w:rsidR="00E436EA" w:rsidRPr="006A106F" w:rsidRDefault="00E436EA" w:rsidP="00510F1C">
            <w:pPr>
              <w:jc w:val="center"/>
              <w:rPr>
                <w:rFonts w:ascii="Arial" w:hAnsi="Arial" w:cs="Arial"/>
                <w:sz w:val="20"/>
              </w:rPr>
            </w:pPr>
            <w:r w:rsidRPr="006A106F">
              <w:rPr>
                <w:rFonts w:ascii="Arial" w:hAnsi="Arial" w:cs="Arial"/>
                <w:bCs/>
                <w:sz w:val="20"/>
              </w:rPr>
              <w:t>Наименование улиц, автомобильных дорог между остановочными пунктами</w:t>
            </w:r>
          </w:p>
        </w:tc>
        <w:tc>
          <w:tcPr>
            <w:tcW w:w="9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0A360D97" w14:textId="77777777" w:rsidR="00E436EA" w:rsidRPr="006A106F" w:rsidRDefault="00E436EA" w:rsidP="00510F1C">
            <w:pPr>
              <w:jc w:val="center"/>
              <w:rPr>
                <w:rFonts w:ascii="Arial" w:hAnsi="Arial" w:cs="Arial"/>
                <w:sz w:val="20"/>
              </w:rPr>
            </w:pPr>
            <w:r w:rsidRPr="006A106F">
              <w:rPr>
                <w:rFonts w:ascii="Arial" w:hAnsi="Arial" w:cs="Arial"/>
                <w:bCs/>
                <w:sz w:val="20"/>
              </w:rPr>
              <w:t>Протяжён</w:t>
            </w:r>
            <w:r>
              <w:rPr>
                <w:rFonts w:ascii="Arial" w:hAnsi="Arial" w:cs="Arial"/>
                <w:bCs/>
                <w:sz w:val="20"/>
              </w:rPr>
              <w:t>-</w:t>
            </w:r>
            <w:r w:rsidRPr="006A106F">
              <w:rPr>
                <w:rFonts w:ascii="Arial" w:hAnsi="Arial" w:cs="Arial"/>
                <w:bCs/>
                <w:sz w:val="20"/>
              </w:rPr>
              <w:t>ность (км)</w:t>
            </w:r>
          </w:p>
        </w:tc>
        <w:tc>
          <w:tcPr>
            <w:tcW w:w="841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56B4224F" w14:textId="77777777" w:rsidR="00E436EA" w:rsidRPr="006A106F" w:rsidRDefault="00E436EA" w:rsidP="00510F1C">
            <w:pPr>
              <w:ind w:left="-78" w:right="-77"/>
              <w:jc w:val="center"/>
              <w:rPr>
                <w:rFonts w:ascii="Arial" w:hAnsi="Arial" w:cs="Arial"/>
                <w:sz w:val="20"/>
              </w:rPr>
            </w:pPr>
            <w:r w:rsidRPr="006A106F">
              <w:rPr>
                <w:rFonts w:ascii="Arial" w:hAnsi="Arial" w:cs="Arial"/>
                <w:bCs/>
                <w:sz w:val="20"/>
              </w:rPr>
              <w:t>Поря</w:t>
            </w:r>
            <w:r>
              <w:rPr>
                <w:rFonts w:ascii="Arial" w:hAnsi="Arial" w:cs="Arial"/>
                <w:bCs/>
                <w:sz w:val="20"/>
              </w:rPr>
              <w:t>-</w:t>
            </w:r>
            <w:r w:rsidRPr="006A106F">
              <w:rPr>
                <w:rFonts w:ascii="Arial" w:hAnsi="Arial" w:cs="Arial"/>
                <w:bCs/>
                <w:sz w:val="20"/>
              </w:rPr>
              <w:t>док посадки и высад</w:t>
            </w:r>
            <w:r>
              <w:rPr>
                <w:rFonts w:ascii="Arial" w:hAnsi="Arial" w:cs="Arial"/>
                <w:bCs/>
                <w:sz w:val="20"/>
              </w:rPr>
              <w:t>-</w:t>
            </w:r>
            <w:r w:rsidRPr="006A106F">
              <w:rPr>
                <w:rFonts w:ascii="Arial" w:hAnsi="Arial" w:cs="Arial"/>
                <w:bCs/>
                <w:sz w:val="20"/>
              </w:rPr>
              <w:t>ки пасса</w:t>
            </w:r>
            <w:r>
              <w:rPr>
                <w:rFonts w:ascii="Arial" w:hAnsi="Arial" w:cs="Arial"/>
                <w:bCs/>
                <w:sz w:val="20"/>
              </w:rPr>
              <w:t>-</w:t>
            </w:r>
            <w:r w:rsidRPr="006A106F">
              <w:rPr>
                <w:rFonts w:ascii="Arial" w:hAnsi="Arial" w:cs="Arial"/>
                <w:bCs/>
                <w:sz w:val="20"/>
              </w:rPr>
              <w:t>жиров</w:t>
            </w:r>
          </w:p>
        </w:tc>
        <w:tc>
          <w:tcPr>
            <w:tcW w:w="9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57952357" w14:textId="77777777" w:rsidR="00E436EA" w:rsidRPr="006A106F" w:rsidRDefault="00E436EA" w:rsidP="00510F1C">
            <w:pPr>
              <w:jc w:val="center"/>
              <w:rPr>
                <w:rFonts w:ascii="Arial" w:hAnsi="Arial" w:cs="Arial"/>
                <w:sz w:val="20"/>
              </w:rPr>
            </w:pPr>
            <w:r w:rsidRPr="006A106F">
              <w:rPr>
                <w:rFonts w:ascii="Arial" w:hAnsi="Arial" w:cs="Arial"/>
                <w:bCs/>
                <w:sz w:val="20"/>
              </w:rPr>
              <w:t>Вид регулярных перевозок</w:t>
            </w:r>
          </w:p>
        </w:tc>
        <w:tc>
          <w:tcPr>
            <w:tcW w:w="84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0F799700" w14:textId="77777777" w:rsidR="00E436EA" w:rsidRPr="006A106F" w:rsidRDefault="00E436EA" w:rsidP="00510F1C">
            <w:pPr>
              <w:jc w:val="center"/>
              <w:rPr>
                <w:rFonts w:ascii="Arial" w:hAnsi="Arial" w:cs="Arial"/>
                <w:sz w:val="20"/>
              </w:rPr>
            </w:pPr>
            <w:r w:rsidRPr="006A106F">
              <w:rPr>
                <w:rFonts w:ascii="Arial" w:hAnsi="Arial" w:cs="Arial"/>
                <w:bCs/>
                <w:sz w:val="20"/>
              </w:rPr>
              <w:t>Вид транспортных средств</w:t>
            </w:r>
          </w:p>
        </w:tc>
        <w:tc>
          <w:tcPr>
            <w:tcW w:w="70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46A29F09" w14:textId="77777777" w:rsidR="00E436EA" w:rsidRPr="006A106F" w:rsidRDefault="00E436EA" w:rsidP="00510F1C">
            <w:pPr>
              <w:ind w:right="-108"/>
              <w:jc w:val="center"/>
              <w:rPr>
                <w:rFonts w:ascii="Arial" w:hAnsi="Arial" w:cs="Arial"/>
                <w:sz w:val="20"/>
              </w:rPr>
            </w:pPr>
            <w:r w:rsidRPr="006A106F">
              <w:rPr>
                <w:rFonts w:ascii="Arial" w:hAnsi="Arial" w:cs="Arial"/>
                <w:bCs/>
                <w:sz w:val="20"/>
              </w:rPr>
              <w:t>Класс транс</w:t>
            </w:r>
            <w:r>
              <w:rPr>
                <w:rFonts w:ascii="Arial" w:hAnsi="Arial" w:cs="Arial"/>
                <w:bCs/>
                <w:sz w:val="20"/>
              </w:rPr>
              <w:t>-</w:t>
            </w:r>
            <w:r w:rsidRPr="006A106F">
              <w:rPr>
                <w:rFonts w:ascii="Arial" w:hAnsi="Arial" w:cs="Arial"/>
                <w:bCs/>
                <w:sz w:val="20"/>
              </w:rPr>
              <w:t>порт-ных средств</w:t>
            </w:r>
          </w:p>
        </w:tc>
        <w:tc>
          <w:tcPr>
            <w:tcW w:w="71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67BBF369" w14:textId="77777777" w:rsidR="00E436EA" w:rsidRPr="006A106F" w:rsidRDefault="00E436EA" w:rsidP="00510F1C">
            <w:pPr>
              <w:ind w:left="-116"/>
              <w:jc w:val="center"/>
              <w:rPr>
                <w:rFonts w:ascii="Arial" w:hAnsi="Arial" w:cs="Arial"/>
                <w:sz w:val="20"/>
              </w:rPr>
            </w:pPr>
            <w:r w:rsidRPr="006A106F">
              <w:rPr>
                <w:rFonts w:ascii="Arial" w:hAnsi="Arial" w:cs="Arial"/>
                <w:bCs/>
                <w:sz w:val="20"/>
              </w:rPr>
              <w:t>Макси</w:t>
            </w:r>
            <w:r>
              <w:rPr>
                <w:rFonts w:ascii="Arial" w:hAnsi="Arial" w:cs="Arial"/>
                <w:bCs/>
                <w:sz w:val="20"/>
              </w:rPr>
              <w:t>-</w:t>
            </w:r>
            <w:r w:rsidRPr="006A106F">
              <w:rPr>
                <w:rFonts w:ascii="Arial" w:hAnsi="Arial" w:cs="Arial"/>
                <w:bCs/>
                <w:sz w:val="20"/>
              </w:rPr>
              <w:t>мальное коли-чество транс-портных средств</w:t>
            </w:r>
          </w:p>
        </w:tc>
        <w:tc>
          <w:tcPr>
            <w:tcW w:w="831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3075E680" w14:textId="77777777" w:rsidR="00E436EA" w:rsidRPr="006A106F" w:rsidRDefault="00E436EA" w:rsidP="00510F1C">
            <w:pPr>
              <w:ind w:left="-48" w:right="-68"/>
              <w:jc w:val="center"/>
              <w:rPr>
                <w:rFonts w:ascii="Arial" w:hAnsi="Arial" w:cs="Arial"/>
                <w:sz w:val="20"/>
              </w:rPr>
            </w:pPr>
            <w:r w:rsidRPr="006A106F">
              <w:rPr>
                <w:rFonts w:ascii="Arial" w:hAnsi="Arial" w:cs="Arial"/>
                <w:bCs/>
                <w:sz w:val="20"/>
              </w:rPr>
              <w:t>Экологи-ческие характе</w:t>
            </w:r>
            <w:r>
              <w:rPr>
                <w:rFonts w:ascii="Arial" w:hAnsi="Arial" w:cs="Arial"/>
                <w:bCs/>
                <w:sz w:val="20"/>
              </w:rPr>
              <w:t>-</w:t>
            </w:r>
            <w:r w:rsidRPr="006A106F">
              <w:rPr>
                <w:rFonts w:ascii="Arial" w:hAnsi="Arial" w:cs="Arial"/>
                <w:bCs/>
                <w:sz w:val="20"/>
              </w:rPr>
              <w:t>ристики транспортных средств</w:t>
            </w:r>
          </w:p>
        </w:tc>
        <w:tc>
          <w:tcPr>
            <w:tcW w:w="125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361890CC" w14:textId="6A4B9934" w:rsidR="00E436EA" w:rsidRPr="006A106F" w:rsidRDefault="00E436EA" w:rsidP="00510F1C">
            <w:pPr>
              <w:jc w:val="center"/>
              <w:rPr>
                <w:rFonts w:ascii="Arial" w:hAnsi="Arial" w:cs="Arial"/>
                <w:sz w:val="20"/>
              </w:rPr>
            </w:pPr>
            <w:r w:rsidRPr="006A106F">
              <w:rPr>
                <w:rFonts w:ascii="Arial" w:hAnsi="Arial" w:cs="Arial"/>
                <w:bCs/>
                <w:sz w:val="20"/>
              </w:rPr>
              <w:t>Да</w:t>
            </w:r>
            <w:r w:rsidR="00867517">
              <w:rPr>
                <w:rFonts w:ascii="Arial" w:hAnsi="Arial" w:cs="Arial"/>
                <w:bCs/>
                <w:sz w:val="20"/>
              </w:rPr>
              <w:t>та нача-ла осу-щест-вления пере</w:t>
            </w:r>
            <w:r w:rsidRPr="006A106F">
              <w:rPr>
                <w:rFonts w:ascii="Arial" w:hAnsi="Arial" w:cs="Arial"/>
                <w:bCs/>
                <w:sz w:val="20"/>
              </w:rPr>
              <w:t>возок</w:t>
            </w:r>
          </w:p>
        </w:tc>
      </w:tr>
      <w:tr w:rsidR="00867517" w:rsidRPr="006A106F" w14:paraId="3183ED97" w14:textId="77777777" w:rsidTr="00867517">
        <w:trPr>
          <w:trHeight w:val="64"/>
          <w:tblHeader/>
        </w:trPr>
        <w:tc>
          <w:tcPr>
            <w:tcW w:w="581" w:type="dxa"/>
            <w:tcBorders>
              <w:top w:val="none" w:sz="255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AF3645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  <w:r w:rsidRPr="006A106F">
              <w:rPr>
                <w:rFonts w:ascii="Arial" w:hAnsi="Arial" w:cs="Arial"/>
              </w:rPr>
              <w:t>1</w:t>
            </w:r>
          </w:p>
        </w:tc>
        <w:tc>
          <w:tcPr>
            <w:tcW w:w="695" w:type="dxa"/>
            <w:tcBorders>
              <w:top w:val="none" w:sz="255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C1F44C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  <w:r w:rsidRPr="006A106F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723" w:type="dxa"/>
            <w:tcBorders>
              <w:top w:val="none" w:sz="255" w:space="0" w:color="FFFFFF"/>
              <w:left w:val="none" w:sz="255" w:space="0" w:color="FFFFFF"/>
              <w:bottom w:val="single" w:sz="4" w:space="0" w:color="auto"/>
              <w:right w:val="single" w:sz="4" w:space="0" w:color="000000"/>
            </w:tcBorders>
            <w:vAlign w:val="center"/>
          </w:tcPr>
          <w:p w14:paraId="62C5CB91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  <w:r w:rsidRPr="006A106F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141" w:type="dxa"/>
            <w:tcBorders>
              <w:top w:val="none" w:sz="255" w:space="0" w:color="FFFFFF"/>
              <w:left w:val="none" w:sz="255" w:space="0" w:color="FFFFFF"/>
              <w:bottom w:val="single" w:sz="4" w:space="0" w:color="auto"/>
              <w:right w:val="single" w:sz="4" w:space="0" w:color="000000"/>
            </w:tcBorders>
            <w:vAlign w:val="center"/>
          </w:tcPr>
          <w:p w14:paraId="591F7036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  <w:r w:rsidRPr="006A106F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286" w:type="dxa"/>
            <w:tcBorders>
              <w:top w:val="none" w:sz="255" w:space="0" w:color="FFFFFF"/>
              <w:left w:val="none" w:sz="255" w:space="0" w:color="FFFFFF"/>
              <w:bottom w:val="single" w:sz="4" w:space="0" w:color="auto"/>
              <w:right w:val="single" w:sz="4" w:space="0" w:color="000000"/>
            </w:tcBorders>
            <w:vAlign w:val="center"/>
          </w:tcPr>
          <w:p w14:paraId="2620AF18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  <w:r w:rsidRPr="006A106F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1983" w:type="dxa"/>
            <w:tcBorders>
              <w:top w:val="none" w:sz="255" w:space="0" w:color="FFFFFF"/>
              <w:left w:val="none" w:sz="255" w:space="0" w:color="FFFFFF"/>
              <w:bottom w:val="single" w:sz="4" w:space="0" w:color="auto"/>
              <w:right w:val="single" w:sz="4" w:space="0" w:color="000000"/>
            </w:tcBorders>
            <w:vAlign w:val="center"/>
          </w:tcPr>
          <w:p w14:paraId="4EE9FFA3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  <w:r w:rsidRPr="006A106F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980" w:type="dxa"/>
            <w:tcBorders>
              <w:top w:val="none" w:sz="255" w:space="0" w:color="FFFFFF"/>
              <w:left w:val="none" w:sz="255" w:space="0" w:color="FFFFFF"/>
              <w:bottom w:val="single" w:sz="4" w:space="0" w:color="auto"/>
              <w:right w:val="single" w:sz="4" w:space="0" w:color="000000"/>
            </w:tcBorders>
            <w:vAlign w:val="center"/>
          </w:tcPr>
          <w:p w14:paraId="0200FAD8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  <w:r w:rsidRPr="006A106F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841" w:type="dxa"/>
            <w:tcBorders>
              <w:top w:val="none" w:sz="255" w:space="0" w:color="FFFFFF"/>
              <w:left w:val="none" w:sz="255" w:space="0" w:color="FFFFFF"/>
              <w:bottom w:val="single" w:sz="4" w:space="0" w:color="auto"/>
              <w:right w:val="single" w:sz="4" w:space="0" w:color="000000"/>
            </w:tcBorders>
            <w:vAlign w:val="center"/>
          </w:tcPr>
          <w:p w14:paraId="7AA3CFC9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  <w:r w:rsidRPr="006A106F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980" w:type="dxa"/>
            <w:tcBorders>
              <w:top w:val="none" w:sz="255" w:space="0" w:color="FFFFFF"/>
              <w:left w:val="none" w:sz="255" w:space="0" w:color="FFFFFF"/>
              <w:bottom w:val="single" w:sz="4" w:space="0" w:color="auto"/>
              <w:right w:val="single" w:sz="4" w:space="0" w:color="000000"/>
            </w:tcBorders>
            <w:vAlign w:val="center"/>
          </w:tcPr>
          <w:p w14:paraId="79674F60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  <w:r w:rsidRPr="006A106F"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842" w:type="dxa"/>
            <w:tcBorders>
              <w:top w:val="none" w:sz="255" w:space="0" w:color="FFFFFF"/>
              <w:left w:val="none" w:sz="255" w:space="0" w:color="FFFFFF"/>
              <w:bottom w:val="single" w:sz="4" w:space="0" w:color="auto"/>
              <w:right w:val="single" w:sz="4" w:space="0" w:color="000000"/>
            </w:tcBorders>
            <w:vAlign w:val="center"/>
          </w:tcPr>
          <w:p w14:paraId="0B5D024D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  <w:r w:rsidRPr="006A106F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705" w:type="dxa"/>
            <w:tcBorders>
              <w:top w:val="none" w:sz="255" w:space="0" w:color="FFFFFF"/>
              <w:left w:val="none" w:sz="255" w:space="0" w:color="FFFFFF"/>
              <w:bottom w:val="single" w:sz="4" w:space="0" w:color="auto"/>
              <w:right w:val="single" w:sz="4" w:space="0" w:color="000000"/>
            </w:tcBorders>
            <w:vAlign w:val="center"/>
          </w:tcPr>
          <w:p w14:paraId="0A2DF128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  <w:r w:rsidRPr="006A106F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712" w:type="dxa"/>
            <w:tcBorders>
              <w:top w:val="none" w:sz="255" w:space="0" w:color="FFFFFF"/>
              <w:left w:val="none" w:sz="255" w:space="0" w:color="FFFFFF"/>
              <w:bottom w:val="single" w:sz="4" w:space="0" w:color="auto"/>
              <w:right w:val="single" w:sz="4" w:space="0" w:color="000000"/>
            </w:tcBorders>
            <w:vAlign w:val="center"/>
          </w:tcPr>
          <w:p w14:paraId="1F895351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  <w:r w:rsidRPr="006A106F">
              <w:rPr>
                <w:rFonts w:ascii="Arial" w:hAnsi="Arial" w:cs="Arial"/>
                <w:bCs/>
              </w:rPr>
              <w:t>12</w:t>
            </w:r>
          </w:p>
        </w:tc>
        <w:tc>
          <w:tcPr>
            <w:tcW w:w="831" w:type="dxa"/>
            <w:tcBorders>
              <w:top w:val="none" w:sz="255" w:space="0" w:color="FFFFFF"/>
              <w:left w:val="none" w:sz="255" w:space="0" w:color="FFFFFF"/>
              <w:bottom w:val="single" w:sz="4" w:space="0" w:color="auto"/>
              <w:right w:val="single" w:sz="4" w:space="0" w:color="000000"/>
            </w:tcBorders>
            <w:vAlign w:val="center"/>
          </w:tcPr>
          <w:p w14:paraId="724DFE59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  <w:r w:rsidRPr="006A106F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259" w:type="dxa"/>
            <w:tcBorders>
              <w:top w:val="none" w:sz="255" w:space="0" w:color="FFFFFF"/>
              <w:left w:val="none" w:sz="255" w:space="0" w:color="FFFFFF"/>
              <w:bottom w:val="single" w:sz="4" w:space="0" w:color="auto"/>
              <w:right w:val="single" w:sz="4" w:space="0" w:color="000000"/>
            </w:tcBorders>
            <w:vAlign w:val="center"/>
          </w:tcPr>
          <w:p w14:paraId="352397D1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  <w:r w:rsidRPr="006A106F">
              <w:rPr>
                <w:rFonts w:ascii="Arial" w:hAnsi="Arial" w:cs="Arial"/>
                <w:bCs/>
              </w:rPr>
              <w:t>14</w:t>
            </w:r>
          </w:p>
        </w:tc>
      </w:tr>
      <w:tr w:rsidR="00867517" w:rsidRPr="006A106F" w14:paraId="31F2C8BF" w14:textId="77777777" w:rsidTr="00867517">
        <w:trPr>
          <w:trHeight w:val="1697"/>
        </w:trPr>
        <w:tc>
          <w:tcPr>
            <w:tcW w:w="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D3E8A54" w14:textId="5CF830EF" w:rsidR="00E436EA" w:rsidRPr="006A106F" w:rsidRDefault="000128A3" w:rsidP="00510F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20DD9E" w14:textId="77777777" w:rsidR="00E436EA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534D9580" w14:textId="2DCBDE60" w:rsidR="000128A3" w:rsidRPr="006A106F" w:rsidRDefault="000128A3" w:rsidP="00510F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3099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394C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133C04BC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008E57E6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6FCEBD7C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69484152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13FED529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32444EBA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  <w:r w:rsidRPr="006A106F">
              <w:rPr>
                <w:rFonts w:ascii="Arial" w:hAnsi="Arial" w:cs="Arial"/>
              </w:rPr>
              <w:t>40к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FE54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19059E4E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0796DC40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418C2DEC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  <w:r w:rsidRPr="006A106F">
              <w:rPr>
                <w:rFonts w:ascii="Arial" w:hAnsi="Arial" w:cs="Arial"/>
              </w:rPr>
              <w:t>ул. Бары-кина – Ма-русино - м. Ко-</w:t>
            </w:r>
            <w:r w:rsidRPr="006A106F">
              <w:rPr>
                <w:rFonts w:ascii="Arial" w:hAnsi="Arial" w:cs="Arial"/>
              </w:rPr>
              <w:lastRenderedPageBreak/>
              <w:t>тельники</w:t>
            </w:r>
          </w:p>
          <w:p w14:paraId="39CA8E70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2AC73CCD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43D58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  <w:r w:rsidRPr="006A106F">
              <w:rPr>
                <w:rFonts w:ascii="Arial" w:hAnsi="Arial" w:cs="Arial"/>
              </w:rPr>
              <w:lastRenderedPageBreak/>
              <w:t xml:space="preserve">ул. Барыкина,                           ул. Вертолетная,                      с/т Зенино, Марусино, Машково-1,   ст. Люберцы (юг), Гастроном, Дворец спорта, ул. Московская, </w:t>
            </w:r>
            <w:r w:rsidRPr="006A106F">
              <w:rPr>
                <w:rFonts w:ascii="Arial" w:hAnsi="Arial" w:cs="Arial"/>
              </w:rPr>
              <w:lastRenderedPageBreak/>
              <w:t>ул. Юбилейная, м. Котельники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2DA3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  <w:r w:rsidRPr="006A106F">
              <w:rPr>
                <w:rFonts w:ascii="Arial" w:hAnsi="Arial" w:cs="Arial"/>
              </w:rPr>
              <w:lastRenderedPageBreak/>
              <w:t xml:space="preserve">м. Котельники,                        ул. Юбилейная,                  ул. Юбилейная,                     ул. Московская, Дворец спорта, Гастроном,               </w:t>
            </w:r>
            <w:r w:rsidRPr="006A106F">
              <w:rPr>
                <w:rFonts w:ascii="Arial" w:hAnsi="Arial" w:cs="Arial"/>
              </w:rPr>
              <w:lastRenderedPageBreak/>
              <w:t xml:space="preserve">ст. Люберцы (юг), Машково-1, Марусино,                   с/т Зенино,                               ул. Вертолетная,                     ул. Барыкина     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A9CB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2AE7B9F2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16D553A8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10F7063D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6FB6FA18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59A563CD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38F29DB1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  <w:r w:rsidRPr="006A106F">
              <w:rPr>
                <w:rFonts w:ascii="Arial" w:hAnsi="Arial" w:cs="Arial"/>
              </w:rPr>
              <w:t>31,2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708F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  <w:r w:rsidRPr="006A106F">
              <w:rPr>
                <w:rFonts w:ascii="Arial" w:hAnsi="Arial" w:cs="Arial"/>
                <w:bCs/>
              </w:rPr>
              <w:t>УОП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EEF2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  <w:r w:rsidRPr="006A106F">
              <w:rPr>
                <w:rFonts w:ascii="Arial" w:hAnsi="Arial" w:cs="Arial"/>
                <w:bCs/>
              </w:rPr>
              <w:t>НРТ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A150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а</w:t>
            </w:r>
            <w:r w:rsidRPr="006A106F">
              <w:rPr>
                <w:rFonts w:ascii="Arial" w:hAnsi="Arial" w:cs="Arial"/>
                <w:bCs/>
              </w:rPr>
              <w:t>вто</w:t>
            </w:r>
            <w:r>
              <w:rPr>
                <w:rFonts w:ascii="Arial" w:hAnsi="Arial" w:cs="Arial"/>
                <w:bCs/>
              </w:rPr>
              <w:t>-</w:t>
            </w:r>
            <w:r w:rsidRPr="006A106F">
              <w:rPr>
                <w:rFonts w:ascii="Arial" w:hAnsi="Arial" w:cs="Arial"/>
                <w:bCs/>
              </w:rPr>
              <w:t>бус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6D61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  <w:r w:rsidRPr="006A106F">
              <w:rPr>
                <w:rFonts w:ascii="Arial" w:hAnsi="Arial" w:cs="Arial"/>
                <w:bCs/>
              </w:rPr>
              <w:t>МК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EA9E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  <w:r w:rsidRPr="006A106F">
              <w:rPr>
                <w:rFonts w:ascii="Arial" w:hAnsi="Arial" w:cs="Arial"/>
              </w:rPr>
              <w:t>16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F9B12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  <w:r w:rsidRPr="006A106F">
              <w:rPr>
                <w:rFonts w:ascii="Arial" w:hAnsi="Arial" w:cs="Arial"/>
                <w:bCs/>
              </w:rPr>
              <w:t>Евро-4 и выше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DC0E" w14:textId="70640121" w:rsidR="00E436EA" w:rsidRPr="006A106F" w:rsidRDefault="00867517" w:rsidP="00510F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</w:t>
            </w:r>
            <w:r w:rsidR="00E436EA" w:rsidRPr="006A106F">
              <w:rPr>
                <w:rFonts w:ascii="Arial" w:hAnsi="Arial" w:cs="Arial"/>
              </w:rPr>
              <w:t>вый</w:t>
            </w:r>
          </w:p>
        </w:tc>
      </w:tr>
      <w:tr w:rsidR="00867517" w:rsidRPr="006A106F" w14:paraId="3E044AC0" w14:textId="77777777" w:rsidTr="00867517">
        <w:trPr>
          <w:trHeight w:val="2967"/>
        </w:trPr>
        <w:tc>
          <w:tcPr>
            <w:tcW w:w="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A0C220D" w14:textId="011EE125" w:rsidR="00E436EA" w:rsidRPr="006A106F" w:rsidRDefault="000128A3" w:rsidP="00510F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831E52" w14:textId="2879186B" w:rsidR="00E436EA" w:rsidRPr="006A106F" w:rsidRDefault="000128A3" w:rsidP="00510F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0237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0174A3F8" w14:textId="77777777" w:rsidR="00E436EA" w:rsidRPr="006A106F" w:rsidRDefault="00E436EA" w:rsidP="00510F1C">
            <w:pPr>
              <w:rPr>
                <w:rFonts w:ascii="Arial" w:hAnsi="Arial" w:cs="Arial"/>
              </w:rPr>
            </w:pPr>
          </w:p>
          <w:p w14:paraId="72C3061B" w14:textId="77777777" w:rsidR="00E436EA" w:rsidRPr="006A106F" w:rsidRDefault="00E436EA" w:rsidP="00510F1C">
            <w:pPr>
              <w:rPr>
                <w:rFonts w:ascii="Arial" w:hAnsi="Arial" w:cs="Arial"/>
              </w:rPr>
            </w:pPr>
          </w:p>
          <w:p w14:paraId="3ECE2FAC" w14:textId="77777777" w:rsidR="00E436EA" w:rsidRPr="006A106F" w:rsidRDefault="00E436EA" w:rsidP="00510F1C">
            <w:pPr>
              <w:rPr>
                <w:rFonts w:ascii="Arial" w:hAnsi="Arial" w:cs="Arial"/>
              </w:rPr>
            </w:pPr>
          </w:p>
          <w:p w14:paraId="0707B43A" w14:textId="77777777" w:rsidR="00E436EA" w:rsidRPr="006A106F" w:rsidRDefault="00E436EA" w:rsidP="00510F1C">
            <w:pPr>
              <w:rPr>
                <w:rFonts w:ascii="Arial" w:hAnsi="Arial" w:cs="Arial"/>
              </w:rPr>
            </w:pPr>
          </w:p>
          <w:p w14:paraId="4D99C746" w14:textId="77777777" w:rsidR="00E436EA" w:rsidRPr="006A106F" w:rsidRDefault="00E436EA" w:rsidP="00510F1C">
            <w:pPr>
              <w:rPr>
                <w:rFonts w:ascii="Arial" w:hAnsi="Arial" w:cs="Arial"/>
              </w:rPr>
            </w:pPr>
          </w:p>
          <w:p w14:paraId="1F7E96BB" w14:textId="77777777" w:rsidR="00E436EA" w:rsidRPr="006A106F" w:rsidRDefault="00E436EA" w:rsidP="00510F1C">
            <w:pPr>
              <w:rPr>
                <w:rFonts w:ascii="Arial" w:hAnsi="Arial" w:cs="Arial"/>
              </w:rPr>
            </w:pPr>
            <w:r w:rsidRPr="006A106F">
              <w:rPr>
                <w:rFonts w:ascii="Arial" w:hAnsi="Arial" w:cs="Arial"/>
              </w:rPr>
              <w:t>42к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56A7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222E32E4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61630FB8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305EFD35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47249B4B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  <w:r w:rsidRPr="006A106F">
              <w:rPr>
                <w:rFonts w:ascii="Arial" w:hAnsi="Arial" w:cs="Arial"/>
              </w:rPr>
              <w:t>ст. Люберцы - Городок Б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5932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  <w:r w:rsidRPr="006A106F">
              <w:rPr>
                <w:rFonts w:ascii="Arial" w:hAnsi="Arial" w:cs="Arial"/>
              </w:rPr>
              <w:t>ст. Люберцы, Гастроном, По-требованию , Гарнизон 2 проходная, 2 ГОМ,   Военная прокуратура, Автосервис,  Рынок, Городок "Б"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C1E9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  <w:r w:rsidRPr="006A106F">
              <w:rPr>
                <w:rFonts w:ascii="Arial" w:hAnsi="Arial" w:cs="Arial"/>
              </w:rPr>
              <w:t>Городок "Б", Рынок, Автосервис,  Военная прокуратура, 2 ГОМ,  Гарнизон 2 проходная, По-требованию, Гастроном,                              ст. Люберцы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CCF4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36CA8728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12AFCD32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7D5FAB76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5A41C5D3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284F2883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  <w:r w:rsidRPr="006A106F">
              <w:rPr>
                <w:rFonts w:ascii="Arial" w:hAnsi="Arial" w:cs="Arial"/>
              </w:rPr>
              <w:t>5,8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02E7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  <w:r w:rsidRPr="006A106F">
              <w:rPr>
                <w:rFonts w:ascii="Arial" w:hAnsi="Arial" w:cs="Arial"/>
                <w:bCs/>
              </w:rPr>
              <w:t>УОП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458A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  <w:r w:rsidRPr="006A106F">
              <w:rPr>
                <w:rFonts w:ascii="Arial" w:hAnsi="Arial" w:cs="Arial"/>
                <w:bCs/>
              </w:rPr>
              <w:t>НРТ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8F14" w14:textId="77777777" w:rsidR="00E436EA" w:rsidRPr="006A106F" w:rsidRDefault="00E436EA" w:rsidP="00510F1C">
            <w:pPr>
              <w:jc w:val="center"/>
              <w:rPr>
                <w:rFonts w:ascii="Arial" w:hAnsi="Arial" w:cs="Arial"/>
                <w:bCs/>
              </w:rPr>
            </w:pPr>
          </w:p>
          <w:p w14:paraId="4C8BEB33" w14:textId="77777777" w:rsidR="00E436EA" w:rsidRPr="006A106F" w:rsidRDefault="00E436EA" w:rsidP="00510F1C">
            <w:pPr>
              <w:jc w:val="center"/>
              <w:rPr>
                <w:rFonts w:ascii="Arial" w:hAnsi="Arial" w:cs="Arial"/>
                <w:bCs/>
              </w:rPr>
            </w:pPr>
          </w:p>
          <w:p w14:paraId="2ECAE3F6" w14:textId="77777777" w:rsidR="00E436EA" w:rsidRPr="006A106F" w:rsidRDefault="00E436EA" w:rsidP="00510F1C">
            <w:pPr>
              <w:jc w:val="center"/>
              <w:rPr>
                <w:rFonts w:ascii="Arial" w:hAnsi="Arial" w:cs="Arial"/>
                <w:bCs/>
              </w:rPr>
            </w:pPr>
          </w:p>
          <w:p w14:paraId="38982571" w14:textId="77777777" w:rsidR="00E436EA" w:rsidRPr="006A106F" w:rsidRDefault="00E436EA" w:rsidP="00510F1C">
            <w:pPr>
              <w:jc w:val="center"/>
              <w:rPr>
                <w:rFonts w:ascii="Arial" w:hAnsi="Arial" w:cs="Arial"/>
                <w:bCs/>
              </w:rPr>
            </w:pPr>
          </w:p>
          <w:p w14:paraId="3FE1280F" w14:textId="77777777" w:rsidR="00E436EA" w:rsidRPr="006A106F" w:rsidRDefault="00E436EA" w:rsidP="00510F1C">
            <w:pPr>
              <w:jc w:val="center"/>
              <w:rPr>
                <w:rFonts w:ascii="Arial" w:hAnsi="Arial" w:cs="Arial"/>
                <w:bCs/>
              </w:rPr>
            </w:pPr>
          </w:p>
          <w:p w14:paraId="3BCA9048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  <w:r w:rsidRPr="006A106F">
              <w:rPr>
                <w:rFonts w:ascii="Arial" w:hAnsi="Arial" w:cs="Arial"/>
                <w:bCs/>
              </w:rPr>
              <w:t>авто-бус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DE2E9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  <w:r w:rsidRPr="006A106F">
              <w:rPr>
                <w:rFonts w:ascii="Arial" w:hAnsi="Arial" w:cs="Arial"/>
                <w:bCs/>
              </w:rPr>
              <w:t>МК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ECCB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  <w:r w:rsidRPr="006A106F">
              <w:rPr>
                <w:rFonts w:ascii="Arial" w:hAnsi="Arial" w:cs="Arial"/>
              </w:rPr>
              <w:t>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71404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  <w:r w:rsidRPr="006A106F">
              <w:rPr>
                <w:rFonts w:ascii="Arial" w:hAnsi="Arial" w:cs="Arial"/>
                <w:bCs/>
              </w:rPr>
              <w:t>Евро-4 и выше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C959" w14:textId="6ED7A686" w:rsidR="00E436EA" w:rsidRPr="006A106F" w:rsidRDefault="00867517" w:rsidP="00510F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</w:t>
            </w:r>
            <w:r w:rsidR="00E436EA" w:rsidRPr="006A106F">
              <w:rPr>
                <w:rFonts w:ascii="Arial" w:hAnsi="Arial" w:cs="Arial"/>
              </w:rPr>
              <w:t>вый</w:t>
            </w:r>
          </w:p>
        </w:tc>
      </w:tr>
      <w:tr w:rsidR="00867517" w:rsidRPr="006A106F" w14:paraId="67291DB9" w14:textId="77777777" w:rsidTr="00867517">
        <w:trPr>
          <w:trHeight w:val="1698"/>
        </w:trPr>
        <w:tc>
          <w:tcPr>
            <w:tcW w:w="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B48569" w14:textId="48AA9880" w:rsidR="00E436EA" w:rsidRPr="006A106F" w:rsidRDefault="000128A3" w:rsidP="00510F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96EE8EF" w14:textId="4D363AD8" w:rsidR="00E436EA" w:rsidRPr="006A106F" w:rsidRDefault="000128A3" w:rsidP="00510F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3102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DFDB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439AB5E4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2140C3DF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4CA705E5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3E9A11C3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37A82B13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49894B72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3320428F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77A6423C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4047F347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234CD1D2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551A35C3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698D56D3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6E48C673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  <w:r w:rsidRPr="006A106F">
              <w:rPr>
                <w:rFonts w:ascii="Arial" w:hAnsi="Arial" w:cs="Arial"/>
              </w:rPr>
              <w:t>80к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15E5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7A3EF696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5C86D732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3BFA78FF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1300B4B1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1D20ACEA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099652D8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66F4E708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5C501172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06BA1FB4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2D5EF556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2EF6BFE1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4B2BFA32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  <w:r w:rsidRPr="006A106F">
              <w:rPr>
                <w:rFonts w:ascii="Arial" w:hAnsi="Arial" w:cs="Arial"/>
              </w:rPr>
              <w:t>Павлино - м. Ко-тельники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39BC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  <w:r w:rsidRPr="006A106F">
              <w:rPr>
                <w:rFonts w:ascii="Arial" w:hAnsi="Arial" w:cs="Arial"/>
              </w:rPr>
              <w:t xml:space="preserve">Павлино, с/т "Зенино", Марусино, Мотяково,  Торбеево, Лукьяновка, Коренево, ВНИИСТРОМ, Больница, Церковь, ТЗПП, ДК "Звездный", Перекресток,  ВУГИ, ВИНИТИ, Больница, Хлебозавод, Мальчики, Стадион, </w:t>
            </w:r>
            <w:r w:rsidRPr="006A106F">
              <w:rPr>
                <w:rFonts w:ascii="Arial" w:hAnsi="Arial" w:cs="Arial"/>
              </w:rPr>
              <w:lastRenderedPageBreak/>
              <w:t>Гастроном, Дворец Спорта,                        ул. Московская,                       ул. Юбилейная, ТЦ "Реал",   м. Котельники.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21B3" w14:textId="237EC630" w:rsidR="00E436EA" w:rsidRPr="006A106F" w:rsidRDefault="00E436EA" w:rsidP="00D305BC">
            <w:pPr>
              <w:jc w:val="center"/>
              <w:rPr>
                <w:rFonts w:ascii="Arial" w:hAnsi="Arial" w:cs="Arial"/>
              </w:rPr>
            </w:pPr>
            <w:r w:rsidRPr="006A106F">
              <w:rPr>
                <w:rFonts w:ascii="Arial" w:hAnsi="Arial" w:cs="Arial"/>
              </w:rPr>
              <w:lastRenderedPageBreak/>
              <w:t xml:space="preserve">м. Котельники, ТЦ "Реал", ул. Юбилейная, ул. Московская, Дворец Спорта,  Гастроном, Стадион, Мальчики, Хлебозавод, Больница, ВИНИТИ, ВУГИ, Перекресток,                          ДК "Звездный", ТЗПП, </w:t>
            </w:r>
            <w:r w:rsidRPr="006A106F">
              <w:rPr>
                <w:rFonts w:ascii="Arial" w:hAnsi="Arial" w:cs="Arial"/>
              </w:rPr>
              <w:lastRenderedPageBreak/>
              <w:t xml:space="preserve">Церковь, Больница, ВНИИСТРОМ, Коренево, Лукьяновка, Торбеево,  Мотяково,  Марусино,           с/т "Зенино", Павлино               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A046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433A8BE0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3814E02D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13E8E2FC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68589FB5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2AF3CB81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65D2EB27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67942875" w14:textId="77777777" w:rsidR="00E436EA" w:rsidRPr="006A106F" w:rsidRDefault="00E436EA" w:rsidP="00510F1C">
            <w:pPr>
              <w:rPr>
                <w:rFonts w:ascii="Arial" w:hAnsi="Arial" w:cs="Arial"/>
              </w:rPr>
            </w:pPr>
          </w:p>
          <w:p w14:paraId="39E102EC" w14:textId="77777777" w:rsidR="00E436EA" w:rsidRPr="006A106F" w:rsidRDefault="00E436EA" w:rsidP="00510F1C">
            <w:pPr>
              <w:rPr>
                <w:rFonts w:ascii="Arial" w:hAnsi="Arial" w:cs="Arial"/>
              </w:rPr>
            </w:pPr>
          </w:p>
          <w:p w14:paraId="0839D93A" w14:textId="77777777" w:rsidR="00E436EA" w:rsidRPr="006A106F" w:rsidRDefault="00E436EA" w:rsidP="00510F1C">
            <w:pPr>
              <w:rPr>
                <w:rFonts w:ascii="Arial" w:hAnsi="Arial" w:cs="Arial"/>
              </w:rPr>
            </w:pPr>
          </w:p>
          <w:p w14:paraId="2E4F301B" w14:textId="77777777" w:rsidR="00E436EA" w:rsidRPr="006A106F" w:rsidRDefault="00E436EA" w:rsidP="00510F1C">
            <w:pPr>
              <w:rPr>
                <w:rFonts w:ascii="Arial" w:hAnsi="Arial" w:cs="Arial"/>
              </w:rPr>
            </w:pPr>
          </w:p>
          <w:p w14:paraId="2EF551D4" w14:textId="77777777" w:rsidR="00E436EA" w:rsidRPr="006A106F" w:rsidRDefault="00E436EA" w:rsidP="00510F1C">
            <w:pPr>
              <w:rPr>
                <w:rFonts w:ascii="Arial" w:hAnsi="Arial" w:cs="Arial"/>
              </w:rPr>
            </w:pPr>
          </w:p>
          <w:p w14:paraId="1450F993" w14:textId="77777777" w:rsidR="00E436EA" w:rsidRPr="006A106F" w:rsidRDefault="00E436EA" w:rsidP="00510F1C">
            <w:pPr>
              <w:rPr>
                <w:rFonts w:ascii="Arial" w:hAnsi="Arial" w:cs="Arial"/>
              </w:rPr>
            </w:pPr>
          </w:p>
          <w:p w14:paraId="018341CA" w14:textId="77777777" w:rsidR="00E436EA" w:rsidRPr="006A106F" w:rsidRDefault="00E436EA" w:rsidP="00510F1C">
            <w:pPr>
              <w:rPr>
                <w:rFonts w:ascii="Arial" w:hAnsi="Arial" w:cs="Arial"/>
              </w:rPr>
            </w:pPr>
            <w:r w:rsidRPr="006A106F">
              <w:rPr>
                <w:rFonts w:ascii="Arial" w:hAnsi="Arial" w:cs="Arial"/>
              </w:rPr>
              <w:t>51,6</w:t>
            </w:r>
          </w:p>
          <w:p w14:paraId="237F9D81" w14:textId="77777777" w:rsidR="00E436EA" w:rsidRPr="006A106F" w:rsidRDefault="00E436EA" w:rsidP="00510F1C">
            <w:pPr>
              <w:rPr>
                <w:rFonts w:ascii="Arial" w:hAnsi="Arial" w:cs="Arial"/>
              </w:rPr>
            </w:pPr>
          </w:p>
          <w:p w14:paraId="71CA1D67" w14:textId="77777777" w:rsidR="00E436EA" w:rsidRPr="006A106F" w:rsidRDefault="00E436EA" w:rsidP="00510F1C">
            <w:pPr>
              <w:rPr>
                <w:rFonts w:ascii="Arial" w:hAnsi="Arial" w:cs="Arial"/>
              </w:rPr>
            </w:pPr>
          </w:p>
          <w:p w14:paraId="71D6DEF4" w14:textId="77777777" w:rsidR="00E436EA" w:rsidRPr="006A106F" w:rsidRDefault="00E436EA" w:rsidP="00510F1C">
            <w:pPr>
              <w:rPr>
                <w:rFonts w:ascii="Arial" w:hAnsi="Arial" w:cs="Arial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39D7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  <w:r w:rsidRPr="006A106F">
              <w:rPr>
                <w:rFonts w:ascii="Arial" w:hAnsi="Arial" w:cs="Arial"/>
                <w:bCs/>
              </w:rPr>
              <w:t>УОП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C90A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  <w:r w:rsidRPr="006A106F">
              <w:rPr>
                <w:rFonts w:ascii="Arial" w:hAnsi="Arial" w:cs="Arial"/>
                <w:bCs/>
              </w:rPr>
              <w:t>НРТ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7FF7" w14:textId="77777777" w:rsidR="00E436EA" w:rsidRPr="006A106F" w:rsidRDefault="00E436EA" w:rsidP="00510F1C">
            <w:pPr>
              <w:jc w:val="center"/>
              <w:rPr>
                <w:rFonts w:ascii="Arial" w:hAnsi="Arial" w:cs="Arial"/>
                <w:bCs/>
              </w:rPr>
            </w:pPr>
          </w:p>
          <w:p w14:paraId="2F45FFF9" w14:textId="77777777" w:rsidR="00E436EA" w:rsidRPr="006A106F" w:rsidRDefault="00E436EA" w:rsidP="00510F1C">
            <w:pPr>
              <w:jc w:val="center"/>
              <w:rPr>
                <w:rFonts w:ascii="Arial" w:hAnsi="Arial" w:cs="Arial"/>
                <w:bCs/>
              </w:rPr>
            </w:pPr>
          </w:p>
          <w:p w14:paraId="2B79B3BF" w14:textId="77777777" w:rsidR="00E436EA" w:rsidRPr="006A106F" w:rsidRDefault="00E436EA" w:rsidP="00510F1C">
            <w:pPr>
              <w:jc w:val="center"/>
              <w:rPr>
                <w:rFonts w:ascii="Arial" w:hAnsi="Arial" w:cs="Arial"/>
                <w:bCs/>
              </w:rPr>
            </w:pPr>
          </w:p>
          <w:p w14:paraId="76F17A61" w14:textId="77777777" w:rsidR="00E436EA" w:rsidRPr="006A106F" w:rsidRDefault="00E436EA" w:rsidP="00510F1C">
            <w:pPr>
              <w:jc w:val="center"/>
              <w:rPr>
                <w:rFonts w:ascii="Arial" w:hAnsi="Arial" w:cs="Arial"/>
                <w:bCs/>
              </w:rPr>
            </w:pPr>
          </w:p>
          <w:p w14:paraId="28F0CCD5" w14:textId="77777777" w:rsidR="00E436EA" w:rsidRPr="006A106F" w:rsidRDefault="00E436EA" w:rsidP="00510F1C">
            <w:pPr>
              <w:jc w:val="center"/>
              <w:rPr>
                <w:rFonts w:ascii="Arial" w:hAnsi="Arial" w:cs="Arial"/>
                <w:bCs/>
              </w:rPr>
            </w:pPr>
          </w:p>
          <w:p w14:paraId="38EEC8F1" w14:textId="77777777" w:rsidR="00E436EA" w:rsidRPr="006A106F" w:rsidRDefault="00E436EA" w:rsidP="00510F1C">
            <w:pPr>
              <w:jc w:val="center"/>
              <w:rPr>
                <w:rFonts w:ascii="Arial" w:hAnsi="Arial" w:cs="Arial"/>
                <w:bCs/>
              </w:rPr>
            </w:pPr>
          </w:p>
          <w:p w14:paraId="3B9F9CEB" w14:textId="77777777" w:rsidR="00E436EA" w:rsidRPr="006A106F" w:rsidRDefault="00E436EA" w:rsidP="00510F1C">
            <w:pPr>
              <w:jc w:val="center"/>
              <w:rPr>
                <w:rFonts w:ascii="Arial" w:hAnsi="Arial" w:cs="Arial"/>
                <w:bCs/>
              </w:rPr>
            </w:pPr>
          </w:p>
          <w:p w14:paraId="7553B544" w14:textId="77777777" w:rsidR="00E436EA" w:rsidRPr="006A106F" w:rsidRDefault="00E436EA" w:rsidP="00510F1C">
            <w:pPr>
              <w:jc w:val="center"/>
              <w:rPr>
                <w:rFonts w:ascii="Arial" w:hAnsi="Arial" w:cs="Arial"/>
                <w:bCs/>
              </w:rPr>
            </w:pPr>
          </w:p>
          <w:p w14:paraId="275DE000" w14:textId="77777777" w:rsidR="00E436EA" w:rsidRPr="006A106F" w:rsidRDefault="00E436EA" w:rsidP="00510F1C">
            <w:pPr>
              <w:jc w:val="center"/>
              <w:rPr>
                <w:rFonts w:ascii="Arial" w:hAnsi="Arial" w:cs="Arial"/>
                <w:bCs/>
              </w:rPr>
            </w:pPr>
          </w:p>
          <w:p w14:paraId="576721DC" w14:textId="77777777" w:rsidR="00E436EA" w:rsidRPr="006A106F" w:rsidRDefault="00E436EA" w:rsidP="00510F1C">
            <w:pPr>
              <w:jc w:val="center"/>
              <w:rPr>
                <w:rFonts w:ascii="Arial" w:hAnsi="Arial" w:cs="Arial"/>
                <w:bCs/>
              </w:rPr>
            </w:pPr>
          </w:p>
          <w:p w14:paraId="2A8AE82A" w14:textId="77777777" w:rsidR="00E436EA" w:rsidRPr="006A106F" w:rsidRDefault="00E436EA" w:rsidP="00510F1C">
            <w:pPr>
              <w:jc w:val="center"/>
              <w:rPr>
                <w:rFonts w:ascii="Arial" w:hAnsi="Arial" w:cs="Arial"/>
                <w:bCs/>
              </w:rPr>
            </w:pPr>
          </w:p>
          <w:p w14:paraId="2DF954AC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  <w:r w:rsidRPr="006A106F">
              <w:rPr>
                <w:rFonts w:ascii="Arial" w:hAnsi="Arial" w:cs="Arial"/>
                <w:bCs/>
              </w:rPr>
              <w:t>авто-бус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13EA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  <w:r w:rsidRPr="006A106F">
              <w:rPr>
                <w:rFonts w:ascii="Arial" w:hAnsi="Arial" w:cs="Arial"/>
                <w:bCs/>
              </w:rPr>
              <w:t>МК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D226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  <w:r w:rsidRPr="006A106F">
              <w:rPr>
                <w:rFonts w:ascii="Arial" w:hAnsi="Arial" w:cs="Arial"/>
              </w:rPr>
              <w:t>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4C2FC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  <w:r w:rsidRPr="006A106F">
              <w:rPr>
                <w:rFonts w:ascii="Arial" w:hAnsi="Arial" w:cs="Arial"/>
                <w:bCs/>
              </w:rPr>
              <w:t>Евро-4 и выше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2CD1" w14:textId="3D785F09" w:rsidR="00E436EA" w:rsidRPr="006A106F" w:rsidRDefault="00867517" w:rsidP="00510F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</w:t>
            </w:r>
            <w:r w:rsidR="00E436EA" w:rsidRPr="006A106F">
              <w:rPr>
                <w:rFonts w:ascii="Arial" w:hAnsi="Arial" w:cs="Arial"/>
              </w:rPr>
              <w:t>вый</w:t>
            </w:r>
          </w:p>
        </w:tc>
      </w:tr>
      <w:tr w:rsidR="00867517" w:rsidRPr="006A106F" w14:paraId="5F2960DE" w14:textId="77777777" w:rsidTr="00D305BC">
        <w:trPr>
          <w:trHeight w:val="980"/>
        </w:trPr>
        <w:tc>
          <w:tcPr>
            <w:tcW w:w="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F662D35" w14:textId="3A8F64B8" w:rsidR="00E436EA" w:rsidRPr="006A106F" w:rsidRDefault="000128A3" w:rsidP="00510F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DE10C6A" w14:textId="5C942655" w:rsidR="00E436EA" w:rsidRPr="006A106F" w:rsidRDefault="000128A3" w:rsidP="00510F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3103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2742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2A3CE66B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7D606FBC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77AB6978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05FA0946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64426C76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6347E73F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587F49CE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263F4F96" w14:textId="77777777" w:rsidR="00E436EA" w:rsidRPr="006A106F" w:rsidRDefault="00E436EA" w:rsidP="00510F1C">
            <w:pPr>
              <w:rPr>
                <w:rFonts w:ascii="Arial" w:hAnsi="Arial" w:cs="Arial"/>
              </w:rPr>
            </w:pPr>
          </w:p>
          <w:p w14:paraId="65DCE89C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66D48E93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  <w:r w:rsidRPr="006A106F">
              <w:rPr>
                <w:rFonts w:ascii="Arial" w:hAnsi="Arial" w:cs="Arial"/>
              </w:rPr>
              <w:t>81к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7872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400F5520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274190CE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195D030F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204B1039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7ABA0FE7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4F010FC5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76C6E655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477F4F0D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7A088F71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3573ED91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  <w:r w:rsidRPr="006A106F">
              <w:rPr>
                <w:rFonts w:ascii="Arial" w:hAnsi="Arial" w:cs="Arial"/>
              </w:rPr>
              <w:t>Машково – Любер-цы (м. Котель-ники)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B5E8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  <w:r w:rsidRPr="006A106F">
              <w:rPr>
                <w:rFonts w:ascii="Arial" w:hAnsi="Arial" w:cs="Arial"/>
              </w:rPr>
              <w:t xml:space="preserve">Машково, Марусино, Мотяково, Торбеево, Лукьяновка, Коренево, ВНИИСТРОМ, Больница, Красково, Церковь, ТЗПП, Перекресток, ВУГИ, ДК «Звездный», ВИНИТИ, Больница, Хлебозавод, Мальчики, Стадион, Гастроном, Дворец Спорта, ул. Московская,  ул. Юбилейная, ТЦ "Реал",           м. Котельники  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6423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  <w:r w:rsidRPr="006A106F">
              <w:rPr>
                <w:rFonts w:ascii="Arial" w:hAnsi="Arial" w:cs="Arial"/>
              </w:rPr>
              <w:t xml:space="preserve">м. Котельники,                         ТЦ "Реал",                             ул. Юбилейная,                     ул. Московская, Дворец Спорта, Гастроном, Стадион, Мальчики, Хлебозавод, Больница, ВИНИТИ, ДК "Звездный", ВУГИ,  Перекресток,  ТЗПП, Церковь, Красково, Больница, ВНИИСТРОМ, Коренево, Лукьяновка, Торбеево, </w:t>
            </w:r>
            <w:r w:rsidRPr="006A106F">
              <w:rPr>
                <w:rFonts w:ascii="Arial" w:hAnsi="Arial" w:cs="Arial"/>
              </w:rPr>
              <w:lastRenderedPageBreak/>
              <w:t>Мотяково, Марусино, Машково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9145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540FD5F6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7E902CA8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7C0E379E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48789BB7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55FA83EF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06A45A78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6A2F5D9F" w14:textId="77777777" w:rsidR="00E436EA" w:rsidRPr="006A106F" w:rsidRDefault="00E436EA" w:rsidP="00510F1C">
            <w:pPr>
              <w:rPr>
                <w:rFonts w:ascii="Arial" w:hAnsi="Arial" w:cs="Arial"/>
              </w:rPr>
            </w:pPr>
          </w:p>
          <w:p w14:paraId="36278729" w14:textId="77777777" w:rsidR="00E436EA" w:rsidRPr="006A106F" w:rsidRDefault="00E436EA" w:rsidP="00510F1C">
            <w:pPr>
              <w:rPr>
                <w:rFonts w:ascii="Arial" w:hAnsi="Arial" w:cs="Arial"/>
              </w:rPr>
            </w:pPr>
          </w:p>
          <w:p w14:paraId="2579070A" w14:textId="77777777" w:rsidR="00E436EA" w:rsidRPr="006A106F" w:rsidRDefault="00E436EA" w:rsidP="00510F1C">
            <w:pPr>
              <w:rPr>
                <w:rFonts w:ascii="Arial" w:hAnsi="Arial" w:cs="Arial"/>
              </w:rPr>
            </w:pPr>
          </w:p>
          <w:p w14:paraId="2F0FC7A0" w14:textId="77777777" w:rsidR="00E436EA" w:rsidRPr="006A106F" w:rsidRDefault="00E436EA" w:rsidP="00510F1C">
            <w:pPr>
              <w:rPr>
                <w:rFonts w:ascii="Arial" w:hAnsi="Arial" w:cs="Arial"/>
              </w:rPr>
            </w:pPr>
          </w:p>
          <w:p w14:paraId="0B6A196C" w14:textId="77777777" w:rsidR="00E436EA" w:rsidRPr="006A106F" w:rsidRDefault="00E436EA" w:rsidP="00510F1C">
            <w:pPr>
              <w:rPr>
                <w:rFonts w:ascii="Arial" w:hAnsi="Arial" w:cs="Arial"/>
              </w:rPr>
            </w:pPr>
          </w:p>
          <w:p w14:paraId="005E04FA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  <w:r w:rsidRPr="006A106F">
              <w:rPr>
                <w:rFonts w:ascii="Arial" w:hAnsi="Arial" w:cs="Arial"/>
              </w:rPr>
              <w:t>54,4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9BE6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  <w:r w:rsidRPr="006A106F">
              <w:rPr>
                <w:rFonts w:ascii="Arial" w:hAnsi="Arial" w:cs="Arial"/>
                <w:bCs/>
              </w:rPr>
              <w:t>УОП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9F6C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  <w:r w:rsidRPr="006A106F">
              <w:rPr>
                <w:rFonts w:ascii="Arial" w:hAnsi="Arial" w:cs="Arial"/>
                <w:bCs/>
              </w:rPr>
              <w:t>НРТ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C46E" w14:textId="77777777" w:rsidR="00E436EA" w:rsidRPr="006A106F" w:rsidRDefault="00E436EA" w:rsidP="00510F1C">
            <w:pPr>
              <w:jc w:val="center"/>
              <w:rPr>
                <w:rFonts w:ascii="Arial" w:hAnsi="Arial" w:cs="Arial"/>
                <w:bCs/>
              </w:rPr>
            </w:pPr>
          </w:p>
          <w:p w14:paraId="34D293C4" w14:textId="77777777" w:rsidR="00E436EA" w:rsidRPr="006A106F" w:rsidRDefault="00E436EA" w:rsidP="00510F1C">
            <w:pPr>
              <w:jc w:val="center"/>
              <w:rPr>
                <w:rFonts w:ascii="Arial" w:hAnsi="Arial" w:cs="Arial"/>
                <w:bCs/>
              </w:rPr>
            </w:pPr>
          </w:p>
          <w:p w14:paraId="0D7B9DF3" w14:textId="77777777" w:rsidR="00E436EA" w:rsidRPr="006A106F" w:rsidRDefault="00E436EA" w:rsidP="00510F1C">
            <w:pPr>
              <w:jc w:val="center"/>
              <w:rPr>
                <w:rFonts w:ascii="Arial" w:hAnsi="Arial" w:cs="Arial"/>
                <w:bCs/>
              </w:rPr>
            </w:pPr>
          </w:p>
          <w:p w14:paraId="5A671B4A" w14:textId="77777777" w:rsidR="00E436EA" w:rsidRPr="006A106F" w:rsidRDefault="00E436EA" w:rsidP="00510F1C">
            <w:pPr>
              <w:jc w:val="center"/>
              <w:rPr>
                <w:rFonts w:ascii="Arial" w:hAnsi="Arial" w:cs="Arial"/>
                <w:bCs/>
              </w:rPr>
            </w:pPr>
          </w:p>
          <w:p w14:paraId="408EBF93" w14:textId="77777777" w:rsidR="00E436EA" w:rsidRPr="006A106F" w:rsidRDefault="00E436EA" w:rsidP="00510F1C">
            <w:pPr>
              <w:jc w:val="center"/>
              <w:rPr>
                <w:rFonts w:ascii="Arial" w:hAnsi="Arial" w:cs="Arial"/>
                <w:bCs/>
              </w:rPr>
            </w:pPr>
          </w:p>
          <w:p w14:paraId="3F582E23" w14:textId="77777777" w:rsidR="00E436EA" w:rsidRPr="006A106F" w:rsidRDefault="00E436EA" w:rsidP="00510F1C">
            <w:pPr>
              <w:jc w:val="center"/>
              <w:rPr>
                <w:rFonts w:ascii="Arial" w:hAnsi="Arial" w:cs="Arial"/>
                <w:bCs/>
              </w:rPr>
            </w:pPr>
          </w:p>
          <w:p w14:paraId="34EED659" w14:textId="77777777" w:rsidR="00E436EA" w:rsidRPr="006A106F" w:rsidRDefault="00E436EA" w:rsidP="00510F1C">
            <w:pPr>
              <w:jc w:val="center"/>
              <w:rPr>
                <w:rFonts w:ascii="Arial" w:hAnsi="Arial" w:cs="Arial"/>
                <w:bCs/>
              </w:rPr>
            </w:pPr>
          </w:p>
          <w:p w14:paraId="49A1E1CF" w14:textId="77777777" w:rsidR="00E436EA" w:rsidRPr="006A106F" w:rsidRDefault="00E436EA" w:rsidP="00510F1C">
            <w:pPr>
              <w:jc w:val="center"/>
              <w:rPr>
                <w:rFonts w:ascii="Arial" w:hAnsi="Arial" w:cs="Arial"/>
                <w:bCs/>
              </w:rPr>
            </w:pPr>
          </w:p>
          <w:p w14:paraId="626094FE" w14:textId="77777777" w:rsidR="00E436EA" w:rsidRPr="006A106F" w:rsidRDefault="00E436EA" w:rsidP="00510F1C">
            <w:pPr>
              <w:jc w:val="center"/>
              <w:rPr>
                <w:rFonts w:ascii="Arial" w:hAnsi="Arial" w:cs="Arial"/>
                <w:bCs/>
              </w:rPr>
            </w:pPr>
          </w:p>
          <w:p w14:paraId="2E40C976" w14:textId="77777777" w:rsidR="00E436EA" w:rsidRPr="006A106F" w:rsidRDefault="00E436EA" w:rsidP="00510F1C">
            <w:pPr>
              <w:jc w:val="center"/>
              <w:rPr>
                <w:rFonts w:ascii="Arial" w:hAnsi="Arial" w:cs="Arial"/>
                <w:bCs/>
              </w:rPr>
            </w:pPr>
          </w:p>
          <w:p w14:paraId="067D9102" w14:textId="77777777" w:rsidR="00E436EA" w:rsidRPr="006A106F" w:rsidRDefault="00E436EA" w:rsidP="00510F1C">
            <w:pPr>
              <w:jc w:val="center"/>
              <w:rPr>
                <w:rFonts w:ascii="Arial" w:hAnsi="Arial" w:cs="Arial"/>
                <w:bCs/>
              </w:rPr>
            </w:pPr>
          </w:p>
          <w:p w14:paraId="1A30A4BD" w14:textId="77777777" w:rsidR="00E436EA" w:rsidRPr="006A106F" w:rsidRDefault="00E436EA" w:rsidP="00510F1C">
            <w:pPr>
              <w:jc w:val="center"/>
              <w:rPr>
                <w:rFonts w:ascii="Arial" w:hAnsi="Arial" w:cs="Arial"/>
                <w:bCs/>
              </w:rPr>
            </w:pPr>
          </w:p>
          <w:p w14:paraId="572CA42D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  <w:r w:rsidRPr="006A106F">
              <w:rPr>
                <w:rFonts w:ascii="Arial" w:hAnsi="Arial" w:cs="Arial"/>
                <w:bCs/>
              </w:rPr>
              <w:t>авто-бус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310E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  <w:r w:rsidRPr="006A106F">
              <w:rPr>
                <w:rFonts w:ascii="Arial" w:hAnsi="Arial" w:cs="Arial"/>
                <w:bCs/>
              </w:rPr>
              <w:t>МК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D6B5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  <w:r w:rsidRPr="006A106F">
              <w:rPr>
                <w:rFonts w:ascii="Arial" w:hAnsi="Arial" w:cs="Arial"/>
              </w:rPr>
              <w:t>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29174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  <w:r w:rsidRPr="006A106F">
              <w:rPr>
                <w:rFonts w:ascii="Arial" w:hAnsi="Arial" w:cs="Arial"/>
                <w:bCs/>
              </w:rPr>
              <w:t>Евро-4 и выше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F5B7" w14:textId="4AE9961A" w:rsidR="00E436EA" w:rsidRPr="006A106F" w:rsidRDefault="00505A0E" w:rsidP="00510F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</w:t>
            </w:r>
            <w:r w:rsidR="00E436EA" w:rsidRPr="006A106F">
              <w:rPr>
                <w:rFonts w:ascii="Arial" w:hAnsi="Arial" w:cs="Arial"/>
              </w:rPr>
              <w:t>вый</w:t>
            </w:r>
          </w:p>
        </w:tc>
      </w:tr>
      <w:tr w:rsidR="00867517" w:rsidRPr="006A106F" w14:paraId="0D64E1DE" w14:textId="77777777" w:rsidTr="00D305BC">
        <w:trPr>
          <w:trHeight w:val="554"/>
        </w:trPr>
        <w:tc>
          <w:tcPr>
            <w:tcW w:w="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1761A5C" w14:textId="2A17B884" w:rsidR="00E436EA" w:rsidRPr="006A106F" w:rsidRDefault="000128A3" w:rsidP="00510F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ADE22F9" w14:textId="0F23535A" w:rsidR="00E436EA" w:rsidRPr="006A106F" w:rsidRDefault="000128A3" w:rsidP="00510F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3109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8558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0438677A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02E65305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590B93EC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2C36ABEA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486DFF0F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3EDEAE21" w14:textId="77777777" w:rsidR="00E436EA" w:rsidRPr="006A106F" w:rsidRDefault="00E436EA" w:rsidP="00510F1C">
            <w:pPr>
              <w:tabs>
                <w:tab w:val="center" w:pos="311"/>
              </w:tabs>
              <w:rPr>
                <w:rFonts w:ascii="Arial" w:hAnsi="Arial" w:cs="Arial"/>
              </w:rPr>
            </w:pPr>
          </w:p>
          <w:p w14:paraId="7FCAECFE" w14:textId="77777777" w:rsidR="00E436EA" w:rsidRPr="006A106F" w:rsidRDefault="00E436EA" w:rsidP="00510F1C">
            <w:pPr>
              <w:tabs>
                <w:tab w:val="center" w:pos="311"/>
              </w:tabs>
              <w:rPr>
                <w:rFonts w:ascii="Arial" w:hAnsi="Arial" w:cs="Arial"/>
              </w:rPr>
            </w:pPr>
          </w:p>
          <w:p w14:paraId="26F2D7A4" w14:textId="77777777" w:rsidR="00E436EA" w:rsidRPr="006A106F" w:rsidRDefault="00E436EA" w:rsidP="00510F1C">
            <w:pPr>
              <w:tabs>
                <w:tab w:val="center" w:pos="311"/>
              </w:tabs>
              <w:rPr>
                <w:rFonts w:ascii="Arial" w:hAnsi="Arial" w:cs="Arial"/>
              </w:rPr>
            </w:pPr>
          </w:p>
          <w:p w14:paraId="4D4782B9" w14:textId="77777777" w:rsidR="00E436EA" w:rsidRPr="006A106F" w:rsidRDefault="00E436EA" w:rsidP="00510F1C">
            <w:pPr>
              <w:tabs>
                <w:tab w:val="center" w:pos="311"/>
              </w:tabs>
              <w:rPr>
                <w:rFonts w:ascii="Arial" w:hAnsi="Arial" w:cs="Arial"/>
              </w:rPr>
            </w:pPr>
          </w:p>
          <w:p w14:paraId="4B6ECC5F" w14:textId="77777777" w:rsidR="00E436EA" w:rsidRPr="006A106F" w:rsidRDefault="00E436EA" w:rsidP="00510F1C">
            <w:pPr>
              <w:tabs>
                <w:tab w:val="center" w:pos="311"/>
              </w:tabs>
              <w:rPr>
                <w:rFonts w:ascii="Arial" w:hAnsi="Arial" w:cs="Arial"/>
              </w:rPr>
            </w:pPr>
            <w:r w:rsidRPr="006A106F">
              <w:rPr>
                <w:rFonts w:ascii="Arial" w:hAnsi="Arial" w:cs="Arial"/>
              </w:rPr>
              <w:t>82к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3831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34AFAE48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52BDCB02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5621F72C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70143EF4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53C00D07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09C09F16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3DA3C4CB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4EC16342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  <w:r w:rsidRPr="006A106F">
              <w:rPr>
                <w:rFonts w:ascii="Arial" w:hAnsi="Arial" w:cs="Arial"/>
              </w:rPr>
              <w:t>Панки (ул. Электри-фикации, 3) - м. Ко-тельники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A7B3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  <w:r w:rsidRPr="006A106F">
              <w:rPr>
                <w:rFonts w:ascii="Arial" w:hAnsi="Arial" w:cs="Arial"/>
              </w:rPr>
              <w:t>Панки    (ул. Электрификации д.3), ст. Панки, магазин "Продукты", Поликлиника, ИГД,  ВИНИТИ, Больница,  Хлебозавод, Мальчики, Стадион, Гастроном, Макдональдс, Поликлиника, 1-я проходная Гарнизона, Госбанк, 116 квартал, Городок Б, 12 месяцев,               2 ГОМ, Городок А, 2-я проходная, БТИ, Гарнизон, ул. Шоссейная,  Опытное поле, 115 квартал, Почта, Детский сад, Авторынок, ТЦ "Реал",          м. Котельники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6F2E" w14:textId="19FAC8F5" w:rsidR="00E436EA" w:rsidRPr="006A106F" w:rsidRDefault="00E436EA" w:rsidP="00D305BC">
            <w:pPr>
              <w:jc w:val="center"/>
              <w:rPr>
                <w:rFonts w:ascii="Arial" w:hAnsi="Arial" w:cs="Arial"/>
              </w:rPr>
            </w:pPr>
            <w:r w:rsidRPr="006A106F">
              <w:rPr>
                <w:rFonts w:ascii="Arial" w:hAnsi="Arial" w:cs="Arial"/>
              </w:rPr>
              <w:t xml:space="preserve">м. Котельники, ТЦ "Реал", Авторынок, Детский сад, Почта,  115 квартал, Опытное поле,                      ул. Шоссейная, Гарнизон,  БТИ, 2-я проходная, Городок А, 2 ГОМ, 12 месяцев, Городок Б,                                           116 квартал, Госбанк, 1-я проходная Гарнизона, Поликлиника, Макдональдс, Гастроном, Стадион, Мальчики,  Хлебозавод,  Больница,  ВИНИТИ,  ИГД,  Поликлиника, магазин "Продукты",                             ст. Панки,   Панки (ул. </w:t>
            </w:r>
            <w:r w:rsidRPr="006A106F">
              <w:rPr>
                <w:rFonts w:ascii="Arial" w:hAnsi="Arial" w:cs="Arial"/>
              </w:rPr>
              <w:lastRenderedPageBreak/>
              <w:t>Электрификации д.3)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1812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3CF434CB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7F9A29CE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5842D0C6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16502F66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1D370C03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63D48C28" w14:textId="77777777" w:rsidR="00E436EA" w:rsidRPr="006A106F" w:rsidRDefault="00E436EA" w:rsidP="00510F1C">
            <w:pPr>
              <w:rPr>
                <w:rFonts w:ascii="Arial" w:hAnsi="Arial" w:cs="Arial"/>
              </w:rPr>
            </w:pPr>
          </w:p>
          <w:p w14:paraId="6C11B5CB" w14:textId="77777777" w:rsidR="00E436EA" w:rsidRPr="006A106F" w:rsidRDefault="00E436EA" w:rsidP="00510F1C">
            <w:pPr>
              <w:rPr>
                <w:rFonts w:ascii="Arial" w:hAnsi="Arial" w:cs="Arial"/>
              </w:rPr>
            </w:pPr>
          </w:p>
          <w:p w14:paraId="7E780FB9" w14:textId="77777777" w:rsidR="00E436EA" w:rsidRPr="006A106F" w:rsidRDefault="00E436EA" w:rsidP="00510F1C">
            <w:pPr>
              <w:rPr>
                <w:rFonts w:ascii="Arial" w:hAnsi="Arial" w:cs="Arial"/>
              </w:rPr>
            </w:pPr>
          </w:p>
          <w:p w14:paraId="5F002A76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2469CD41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  <w:r w:rsidRPr="006A106F">
              <w:rPr>
                <w:rFonts w:ascii="Arial" w:hAnsi="Arial" w:cs="Arial"/>
              </w:rPr>
              <w:t>11,5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0F08" w14:textId="77777777" w:rsidR="00E436EA" w:rsidRPr="006A106F" w:rsidRDefault="00E436EA" w:rsidP="00510F1C">
            <w:pPr>
              <w:rPr>
                <w:rFonts w:ascii="Arial" w:hAnsi="Arial" w:cs="Arial"/>
              </w:rPr>
            </w:pPr>
            <w:r w:rsidRPr="006A106F">
              <w:rPr>
                <w:rFonts w:ascii="Arial" w:hAnsi="Arial" w:cs="Arial"/>
                <w:bCs/>
              </w:rPr>
              <w:t>УОП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6644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  <w:r w:rsidRPr="006A106F">
              <w:rPr>
                <w:rFonts w:ascii="Arial" w:hAnsi="Arial" w:cs="Arial"/>
                <w:bCs/>
              </w:rPr>
              <w:t>НРТ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4008" w14:textId="77777777" w:rsidR="00E436EA" w:rsidRPr="006A106F" w:rsidRDefault="00E436EA" w:rsidP="00510F1C">
            <w:pPr>
              <w:jc w:val="center"/>
              <w:rPr>
                <w:rFonts w:ascii="Arial" w:hAnsi="Arial" w:cs="Arial"/>
                <w:bCs/>
              </w:rPr>
            </w:pPr>
          </w:p>
          <w:p w14:paraId="75BE3A29" w14:textId="77777777" w:rsidR="00E436EA" w:rsidRPr="006A106F" w:rsidRDefault="00E436EA" w:rsidP="00510F1C">
            <w:pPr>
              <w:jc w:val="center"/>
              <w:rPr>
                <w:rFonts w:ascii="Arial" w:hAnsi="Arial" w:cs="Arial"/>
                <w:bCs/>
              </w:rPr>
            </w:pPr>
          </w:p>
          <w:p w14:paraId="1DCA2D22" w14:textId="77777777" w:rsidR="00E436EA" w:rsidRPr="006A106F" w:rsidRDefault="00E436EA" w:rsidP="00510F1C">
            <w:pPr>
              <w:jc w:val="center"/>
              <w:rPr>
                <w:rFonts w:ascii="Arial" w:hAnsi="Arial" w:cs="Arial"/>
                <w:bCs/>
              </w:rPr>
            </w:pPr>
          </w:p>
          <w:p w14:paraId="70323D1A" w14:textId="77777777" w:rsidR="00E436EA" w:rsidRPr="006A106F" w:rsidRDefault="00E436EA" w:rsidP="00510F1C">
            <w:pPr>
              <w:jc w:val="center"/>
              <w:rPr>
                <w:rFonts w:ascii="Arial" w:hAnsi="Arial" w:cs="Arial"/>
                <w:bCs/>
              </w:rPr>
            </w:pPr>
          </w:p>
          <w:p w14:paraId="525F00C9" w14:textId="77777777" w:rsidR="00E436EA" w:rsidRPr="006A106F" w:rsidRDefault="00E436EA" w:rsidP="00510F1C">
            <w:pPr>
              <w:jc w:val="center"/>
              <w:rPr>
                <w:rFonts w:ascii="Arial" w:hAnsi="Arial" w:cs="Arial"/>
                <w:bCs/>
              </w:rPr>
            </w:pPr>
          </w:p>
          <w:p w14:paraId="21AE000E" w14:textId="77777777" w:rsidR="00E436EA" w:rsidRPr="006A106F" w:rsidRDefault="00E436EA" w:rsidP="00510F1C">
            <w:pPr>
              <w:jc w:val="center"/>
              <w:rPr>
                <w:rFonts w:ascii="Arial" w:hAnsi="Arial" w:cs="Arial"/>
                <w:bCs/>
              </w:rPr>
            </w:pPr>
          </w:p>
          <w:p w14:paraId="2B44D52E" w14:textId="77777777" w:rsidR="00E436EA" w:rsidRPr="006A106F" w:rsidRDefault="00E436EA" w:rsidP="00510F1C">
            <w:pPr>
              <w:jc w:val="center"/>
              <w:rPr>
                <w:rFonts w:ascii="Arial" w:hAnsi="Arial" w:cs="Arial"/>
                <w:bCs/>
              </w:rPr>
            </w:pPr>
          </w:p>
          <w:p w14:paraId="0AB3131E" w14:textId="77777777" w:rsidR="00E436EA" w:rsidRPr="006A106F" w:rsidRDefault="00E436EA" w:rsidP="00510F1C">
            <w:pPr>
              <w:jc w:val="center"/>
              <w:rPr>
                <w:rFonts w:ascii="Arial" w:hAnsi="Arial" w:cs="Arial"/>
                <w:bCs/>
              </w:rPr>
            </w:pPr>
          </w:p>
          <w:p w14:paraId="12F10B5E" w14:textId="77777777" w:rsidR="00E436EA" w:rsidRPr="006A106F" w:rsidRDefault="00E436EA" w:rsidP="00510F1C">
            <w:pPr>
              <w:jc w:val="center"/>
              <w:rPr>
                <w:rFonts w:ascii="Arial" w:hAnsi="Arial" w:cs="Arial"/>
                <w:bCs/>
              </w:rPr>
            </w:pPr>
          </w:p>
          <w:p w14:paraId="444DC1BB" w14:textId="77777777" w:rsidR="00E436EA" w:rsidRPr="006A106F" w:rsidRDefault="00E436EA" w:rsidP="00510F1C">
            <w:pPr>
              <w:jc w:val="center"/>
              <w:rPr>
                <w:rFonts w:ascii="Arial" w:hAnsi="Arial" w:cs="Arial"/>
                <w:bCs/>
              </w:rPr>
            </w:pPr>
          </w:p>
          <w:p w14:paraId="760DFFB1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  <w:r w:rsidRPr="006A106F">
              <w:rPr>
                <w:rFonts w:ascii="Arial" w:hAnsi="Arial" w:cs="Arial"/>
                <w:bCs/>
              </w:rPr>
              <w:t>авто-бус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2490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  <w:r w:rsidRPr="006A106F">
              <w:rPr>
                <w:rFonts w:ascii="Arial" w:hAnsi="Arial" w:cs="Arial"/>
                <w:bCs/>
              </w:rPr>
              <w:t>МК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5426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  <w:r w:rsidRPr="006A106F">
              <w:rPr>
                <w:rFonts w:ascii="Arial" w:hAnsi="Arial" w:cs="Arial"/>
              </w:rPr>
              <w:t>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2F33F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  <w:r w:rsidRPr="006A106F">
              <w:rPr>
                <w:rFonts w:ascii="Arial" w:hAnsi="Arial" w:cs="Arial"/>
                <w:bCs/>
              </w:rPr>
              <w:t>Евро-4 и выше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8FA1" w14:textId="1A69F9AE" w:rsidR="00E436EA" w:rsidRPr="006A106F" w:rsidRDefault="00505A0E" w:rsidP="00510F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</w:t>
            </w:r>
            <w:r w:rsidR="00E436EA" w:rsidRPr="006A106F">
              <w:rPr>
                <w:rFonts w:ascii="Arial" w:hAnsi="Arial" w:cs="Arial"/>
              </w:rPr>
              <w:t>вый</w:t>
            </w:r>
          </w:p>
        </w:tc>
      </w:tr>
      <w:tr w:rsidR="00867517" w:rsidRPr="006A106F" w14:paraId="7483728D" w14:textId="77777777" w:rsidTr="00D305BC">
        <w:trPr>
          <w:trHeight w:val="268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B4F9" w14:textId="77777777" w:rsidR="00E436EA" w:rsidRPr="006A106F" w:rsidRDefault="00E436EA" w:rsidP="00510F1C">
            <w:pPr>
              <w:rPr>
                <w:rFonts w:ascii="Arial" w:hAnsi="Arial" w:cs="Arial"/>
              </w:rPr>
            </w:pPr>
          </w:p>
          <w:p w14:paraId="2AE09E8F" w14:textId="77777777" w:rsidR="00E436EA" w:rsidRPr="006A106F" w:rsidRDefault="00E436EA" w:rsidP="00510F1C">
            <w:pPr>
              <w:rPr>
                <w:rFonts w:ascii="Arial" w:hAnsi="Arial" w:cs="Arial"/>
              </w:rPr>
            </w:pPr>
          </w:p>
          <w:p w14:paraId="062F8F39" w14:textId="59415E37" w:rsidR="00E436EA" w:rsidRPr="006A106F" w:rsidRDefault="000128A3" w:rsidP="00510F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  <w:p w14:paraId="699624D1" w14:textId="461AF7F6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400F5F16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28BF9DD2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16380F" w14:textId="2B1C2E16" w:rsidR="00E436EA" w:rsidRPr="006A106F" w:rsidRDefault="000128A3" w:rsidP="00510F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2140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8F30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1C8EE1F5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307F2C5A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19D542F4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25763E58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4442762F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  <w:r w:rsidRPr="006A106F">
              <w:rPr>
                <w:rFonts w:ascii="Arial" w:hAnsi="Arial" w:cs="Arial"/>
              </w:rPr>
              <w:t>18к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B61A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16A2D2CC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7F7D9D4B" w14:textId="77777777" w:rsidR="00E436EA" w:rsidRPr="006A106F" w:rsidRDefault="00E436EA" w:rsidP="00510F1C">
            <w:pPr>
              <w:ind w:left="-101" w:right="-102"/>
              <w:jc w:val="center"/>
              <w:rPr>
                <w:rFonts w:ascii="Arial" w:hAnsi="Arial" w:cs="Arial"/>
              </w:rPr>
            </w:pPr>
          </w:p>
          <w:p w14:paraId="11084780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05ABB9B8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  <w:r w:rsidRPr="006A106F">
              <w:rPr>
                <w:rFonts w:ascii="Arial" w:hAnsi="Arial" w:cs="Arial"/>
              </w:rPr>
              <w:t>ст. Люберцы - ул. 8 Марта (Школа)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6E82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  <w:r w:rsidRPr="006A106F">
              <w:rPr>
                <w:rFonts w:ascii="Arial" w:hAnsi="Arial" w:cs="Arial"/>
              </w:rPr>
              <w:t>ст. Люберцы,                          м-н "Магнит",                            ул. Митрофанова, Наташинские пруды,                ул. Попова, ул. Урицкого 19, ул. 8 Марта,                        ул. Шевлякова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4094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  <w:r w:rsidRPr="006A106F">
              <w:rPr>
                <w:rFonts w:ascii="Arial" w:hAnsi="Arial" w:cs="Arial"/>
              </w:rPr>
              <w:t>ул. Шевлякова, ул. 8 Марта, ул. Урицкого 19, ул. Попова, Наташинские пруды, ул. Митрофанова, м-н "Магнит",                          ст. Люберцы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2EF5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47242187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50271E8B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07CBA6EC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2ACF58D8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6F901747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05DA0392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  <w:r w:rsidRPr="006A106F">
              <w:rPr>
                <w:rFonts w:ascii="Arial" w:hAnsi="Arial" w:cs="Arial"/>
              </w:rPr>
              <w:t>9,6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A66C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  <w:r w:rsidRPr="006A106F">
              <w:rPr>
                <w:rFonts w:ascii="Arial" w:hAnsi="Arial" w:cs="Arial"/>
                <w:bCs/>
              </w:rPr>
              <w:t>УОП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8416B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  <w:r w:rsidRPr="006A106F">
              <w:rPr>
                <w:rFonts w:ascii="Arial" w:hAnsi="Arial" w:cs="Arial"/>
                <w:bCs/>
              </w:rPr>
              <w:t>НРТ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8AF3" w14:textId="77777777" w:rsidR="00E436EA" w:rsidRPr="006A106F" w:rsidRDefault="00E436EA" w:rsidP="00510F1C">
            <w:pPr>
              <w:jc w:val="center"/>
              <w:rPr>
                <w:rFonts w:ascii="Arial" w:hAnsi="Arial" w:cs="Arial"/>
                <w:bCs/>
              </w:rPr>
            </w:pPr>
          </w:p>
          <w:p w14:paraId="78996763" w14:textId="77777777" w:rsidR="00E436EA" w:rsidRPr="006A106F" w:rsidRDefault="00E436EA" w:rsidP="00510F1C">
            <w:pPr>
              <w:jc w:val="center"/>
              <w:rPr>
                <w:rFonts w:ascii="Arial" w:hAnsi="Arial" w:cs="Arial"/>
                <w:bCs/>
              </w:rPr>
            </w:pPr>
          </w:p>
          <w:p w14:paraId="30203C5F" w14:textId="77777777" w:rsidR="00E436EA" w:rsidRPr="006A106F" w:rsidRDefault="00E436EA" w:rsidP="00510F1C">
            <w:pPr>
              <w:jc w:val="center"/>
              <w:rPr>
                <w:rFonts w:ascii="Arial" w:hAnsi="Arial" w:cs="Arial"/>
                <w:bCs/>
              </w:rPr>
            </w:pPr>
          </w:p>
          <w:p w14:paraId="5FB8E8A5" w14:textId="77777777" w:rsidR="00E436EA" w:rsidRPr="006A106F" w:rsidRDefault="00E436EA" w:rsidP="00510F1C">
            <w:pPr>
              <w:jc w:val="center"/>
              <w:rPr>
                <w:rFonts w:ascii="Arial" w:hAnsi="Arial" w:cs="Arial"/>
                <w:bCs/>
              </w:rPr>
            </w:pPr>
          </w:p>
          <w:p w14:paraId="53C1DD81" w14:textId="77777777" w:rsidR="00E436EA" w:rsidRPr="006A106F" w:rsidRDefault="00E436EA" w:rsidP="00510F1C">
            <w:pPr>
              <w:jc w:val="center"/>
              <w:rPr>
                <w:rFonts w:ascii="Arial" w:hAnsi="Arial" w:cs="Arial"/>
                <w:bCs/>
              </w:rPr>
            </w:pPr>
          </w:p>
          <w:p w14:paraId="4F5B765A" w14:textId="77777777" w:rsidR="00E436EA" w:rsidRPr="006A106F" w:rsidRDefault="00E436EA" w:rsidP="00510F1C">
            <w:pPr>
              <w:jc w:val="center"/>
              <w:rPr>
                <w:rFonts w:ascii="Arial" w:hAnsi="Arial" w:cs="Arial"/>
                <w:bCs/>
              </w:rPr>
            </w:pPr>
          </w:p>
          <w:p w14:paraId="02D84865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  <w:r w:rsidRPr="006A106F">
              <w:rPr>
                <w:rFonts w:ascii="Arial" w:hAnsi="Arial" w:cs="Arial"/>
                <w:bCs/>
              </w:rPr>
              <w:t>авто-бус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FB2C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  <w:r w:rsidRPr="006A106F">
              <w:rPr>
                <w:rFonts w:ascii="Arial" w:hAnsi="Arial" w:cs="Arial"/>
                <w:bCs/>
              </w:rPr>
              <w:t>МК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8E78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  <w:r w:rsidRPr="006A106F">
              <w:rPr>
                <w:rFonts w:ascii="Arial" w:hAnsi="Arial" w:cs="Arial"/>
              </w:rPr>
              <w:t>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B6702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  <w:r w:rsidRPr="006A106F">
              <w:rPr>
                <w:rFonts w:ascii="Arial" w:hAnsi="Arial" w:cs="Arial"/>
                <w:bCs/>
              </w:rPr>
              <w:t>Евро-4 и выше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BA9F" w14:textId="7ACD1F0E" w:rsidR="00E436EA" w:rsidRPr="006A106F" w:rsidRDefault="00505A0E" w:rsidP="00510F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</w:t>
            </w:r>
            <w:r w:rsidR="00E436EA" w:rsidRPr="006A106F">
              <w:rPr>
                <w:rFonts w:ascii="Arial" w:hAnsi="Arial" w:cs="Arial"/>
              </w:rPr>
              <w:t>вый</w:t>
            </w:r>
          </w:p>
        </w:tc>
      </w:tr>
      <w:tr w:rsidR="00867517" w:rsidRPr="006A106F" w14:paraId="52E61177" w14:textId="77777777" w:rsidTr="00D305BC">
        <w:trPr>
          <w:trHeight w:val="413"/>
        </w:trPr>
        <w:tc>
          <w:tcPr>
            <w:tcW w:w="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1CE70BF" w14:textId="7320BB76" w:rsidR="00E436EA" w:rsidRPr="006A106F" w:rsidRDefault="000128A3" w:rsidP="00510F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7C85463" w14:textId="60DBDEF7" w:rsidR="00E436EA" w:rsidRPr="006A106F" w:rsidRDefault="000128A3" w:rsidP="00510F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1D52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4B23DE4E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3A143891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34CAF189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68A0ECF5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00AF6B31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  <w:r w:rsidRPr="006A106F">
              <w:rPr>
                <w:rFonts w:ascii="Arial" w:hAnsi="Arial" w:cs="Arial"/>
              </w:rPr>
              <w:t>44к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F7C3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4DC0E030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7B656966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7C8977B2" w14:textId="77777777" w:rsidR="00E436EA" w:rsidRPr="006A106F" w:rsidRDefault="00E436EA" w:rsidP="00510F1C">
            <w:pPr>
              <w:ind w:right="-141"/>
              <w:jc w:val="center"/>
              <w:rPr>
                <w:rFonts w:ascii="Arial" w:hAnsi="Arial" w:cs="Arial"/>
              </w:rPr>
            </w:pPr>
          </w:p>
          <w:p w14:paraId="40C1DB6E" w14:textId="77777777" w:rsidR="00E436EA" w:rsidRPr="006A106F" w:rsidRDefault="00E436EA" w:rsidP="00510F1C">
            <w:pPr>
              <w:ind w:right="-141"/>
              <w:jc w:val="center"/>
              <w:rPr>
                <w:rFonts w:ascii="Arial" w:hAnsi="Arial" w:cs="Arial"/>
              </w:rPr>
            </w:pPr>
            <w:r w:rsidRPr="006A106F">
              <w:rPr>
                <w:rFonts w:ascii="Arial" w:hAnsi="Arial" w:cs="Arial"/>
              </w:rPr>
              <w:t>Малахов-ка (ОГИБДД) - Люберцы (м. Ко-тельники)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D6DC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  <w:r w:rsidRPr="006A106F">
              <w:rPr>
                <w:rFonts w:ascii="Arial" w:hAnsi="Arial" w:cs="Arial"/>
              </w:rPr>
              <w:t xml:space="preserve">  ОГИБДД, по-требованию, ВНИИСтром, Больница,  м-н "Все для дома", Церковь, ТЗПП,                        м-н «Октябрь», Перекресток, ВУГИ, ВИНИТИ, Больница, Хлебозавод, Мальчики, Стадион, Гастроном, Дворец спорта,                         ул. Московская,                         ул. Юбилейная, Опытное поле,  м. Котельники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B633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  <w:r w:rsidRPr="006A106F">
              <w:rPr>
                <w:rFonts w:ascii="Arial" w:hAnsi="Arial" w:cs="Arial"/>
              </w:rPr>
              <w:t>м. Котельники, Опытное поле, ул.  Юбилейная,    ул. Московская, Дворец спорта, Гастроном, Стадион, Мальчики, Хлебозавод, Больница, ВИНИТИ, ВУГИ, Перекресток,                        М-Н «Октябрь», ТЗПП, Церковь, м-н "Все для дома", Больница, ВНИИСтром,                              по -</w:t>
            </w:r>
            <w:r w:rsidRPr="006A106F">
              <w:rPr>
                <w:rFonts w:ascii="Arial" w:hAnsi="Arial" w:cs="Arial"/>
              </w:rPr>
              <w:lastRenderedPageBreak/>
              <w:t xml:space="preserve">требованию, ОГИБДД            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9B2A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74AD95E3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425C1A6E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626EB644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4C533368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2EE7FB6B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14A4FB29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</w:p>
          <w:p w14:paraId="18440BB8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  <w:r w:rsidRPr="006A106F">
              <w:rPr>
                <w:rFonts w:ascii="Arial" w:hAnsi="Arial" w:cs="Arial"/>
              </w:rPr>
              <w:t>23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51B0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  <w:r w:rsidRPr="006A106F">
              <w:rPr>
                <w:rFonts w:ascii="Arial" w:hAnsi="Arial" w:cs="Arial"/>
                <w:bCs/>
              </w:rPr>
              <w:t>УОП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771F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  <w:r w:rsidRPr="006A106F">
              <w:rPr>
                <w:rFonts w:ascii="Arial" w:hAnsi="Arial" w:cs="Arial"/>
                <w:bCs/>
              </w:rPr>
              <w:t>НРТ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C437" w14:textId="77777777" w:rsidR="00E436EA" w:rsidRPr="006A106F" w:rsidRDefault="00E436EA" w:rsidP="00510F1C">
            <w:pPr>
              <w:jc w:val="center"/>
              <w:rPr>
                <w:rFonts w:ascii="Arial" w:hAnsi="Arial" w:cs="Arial"/>
                <w:bCs/>
              </w:rPr>
            </w:pPr>
          </w:p>
          <w:p w14:paraId="52A657CF" w14:textId="77777777" w:rsidR="00E436EA" w:rsidRPr="006A106F" w:rsidRDefault="00E436EA" w:rsidP="00510F1C">
            <w:pPr>
              <w:jc w:val="center"/>
              <w:rPr>
                <w:rFonts w:ascii="Arial" w:hAnsi="Arial" w:cs="Arial"/>
                <w:bCs/>
              </w:rPr>
            </w:pPr>
          </w:p>
          <w:p w14:paraId="52837445" w14:textId="77777777" w:rsidR="00E436EA" w:rsidRPr="006A106F" w:rsidRDefault="00E436EA" w:rsidP="00510F1C">
            <w:pPr>
              <w:jc w:val="center"/>
              <w:rPr>
                <w:rFonts w:ascii="Arial" w:hAnsi="Arial" w:cs="Arial"/>
                <w:bCs/>
              </w:rPr>
            </w:pPr>
          </w:p>
          <w:p w14:paraId="18104D44" w14:textId="77777777" w:rsidR="00E436EA" w:rsidRPr="006A106F" w:rsidRDefault="00E436EA" w:rsidP="00510F1C">
            <w:pPr>
              <w:jc w:val="center"/>
              <w:rPr>
                <w:rFonts w:ascii="Arial" w:hAnsi="Arial" w:cs="Arial"/>
                <w:bCs/>
              </w:rPr>
            </w:pPr>
          </w:p>
          <w:p w14:paraId="4470E725" w14:textId="77777777" w:rsidR="00E436EA" w:rsidRPr="006A106F" w:rsidRDefault="00E436EA" w:rsidP="00510F1C">
            <w:pPr>
              <w:jc w:val="center"/>
              <w:rPr>
                <w:rFonts w:ascii="Arial" w:hAnsi="Arial" w:cs="Arial"/>
                <w:bCs/>
              </w:rPr>
            </w:pPr>
          </w:p>
          <w:p w14:paraId="3A604E2F" w14:textId="77777777" w:rsidR="00E436EA" w:rsidRPr="006A106F" w:rsidRDefault="00E436EA" w:rsidP="00510F1C">
            <w:pPr>
              <w:jc w:val="center"/>
              <w:rPr>
                <w:rFonts w:ascii="Arial" w:hAnsi="Arial" w:cs="Arial"/>
                <w:bCs/>
              </w:rPr>
            </w:pPr>
          </w:p>
          <w:p w14:paraId="1BA42F74" w14:textId="77777777" w:rsidR="00E436EA" w:rsidRPr="006A106F" w:rsidRDefault="00E436EA" w:rsidP="00510F1C">
            <w:pPr>
              <w:jc w:val="center"/>
              <w:rPr>
                <w:rFonts w:ascii="Arial" w:hAnsi="Arial" w:cs="Arial"/>
                <w:bCs/>
              </w:rPr>
            </w:pPr>
          </w:p>
          <w:p w14:paraId="04BD2878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  <w:r w:rsidRPr="006A106F">
              <w:rPr>
                <w:rFonts w:ascii="Arial" w:hAnsi="Arial" w:cs="Arial"/>
                <w:bCs/>
              </w:rPr>
              <w:t>авто-бус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4754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  <w:r w:rsidRPr="006A106F">
              <w:rPr>
                <w:rFonts w:ascii="Arial" w:hAnsi="Arial" w:cs="Arial"/>
                <w:bCs/>
              </w:rPr>
              <w:t>МК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4326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  <w:r w:rsidRPr="006A106F">
              <w:rPr>
                <w:rFonts w:ascii="Arial" w:hAnsi="Arial" w:cs="Arial"/>
              </w:rPr>
              <w:t>16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BD649" w14:textId="77777777" w:rsidR="00E436EA" w:rsidRPr="006A106F" w:rsidRDefault="00E436EA" w:rsidP="00510F1C">
            <w:pPr>
              <w:jc w:val="center"/>
              <w:rPr>
                <w:rFonts w:ascii="Arial" w:hAnsi="Arial" w:cs="Arial"/>
              </w:rPr>
            </w:pPr>
            <w:r w:rsidRPr="006A106F">
              <w:rPr>
                <w:rFonts w:ascii="Arial" w:hAnsi="Arial" w:cs="Arial"/>
                <w:bCs/>
              </w:rPr>
              <w:t>Евро-4 и выше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85AF4" w14:textId="2785684A" w:rsidR="00E436EA" w:rsidRPr="006A106F" w:rsidRDefault="00505A0E" w:rsidP="00510F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</w:t>
            </w:r>
            <w:r w:rsidR="00E436EA" w:rsidRPr="006A106F">
              <w:rPr>
                <w:rFonts w:ascii="Arial" w:hAnsi="Arial" w:cs="Arial"/>
              </w:rPr>
              <w:t>вый</w:t>
            </w:r>
            <w:bookmarkStart w:id="0" w:name="_GoBack"/>
            <w:bookmarkEnd w:id="0"/>
          </w:p>
        </w:tc>
      </w:tr>
    </w:tbl>
    <w:p w14:paraId="583DCDA5" w14:textId="77777777" w:rsidR="00DB0FDE" w:rsidRDefault="00DB0FDE" w:rsidP="00DF4CFF">
      <w:pPr>
        <w:jc w:val="both"/>
        <w:rPr>
          <w:sz w:val="28"/>
          <w:szCs w:val="28"/>
        </w:rPr>
      </w:pPr>
    </w:p>
    <w:sectPr w:rsidR="00DB0FDE" w:rsidSect="00867517">
      <w:pgSz w:w="16838" w:h="11906" w:orient="landscape"/>
      <w:pgMar w:top="1276" w:right="1134" w:bottom="707" w:left="11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9CF256" w14:textId="77777777" w:rsidR="007E491E" w:rsidRDefault="007E491E" w:rsidP="00A4093B">
      <w:r>
        <w:separator/>
      </w:r>
    </w:p>
  </w:endnote>
  <w:endnote w:type="continuationSeparator" w:id="0">
    <w:p w14:paraId="59202CF4" w14:textId="77777777" w:rsidR="007E491E" w:rsidRDefault="007E491E" w:rsidP="00A40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889324" w14:textId="77777777" w:rsidR="007E491E" w:rsidRDefault="007E491E" w:rsidP="00A4093B">
      <w:r>
        <w:separator/>
      </w:r>
    </w:p>
  </w:footnote>
  <w:footnote w:type="continuationSeparator" w:id="0">
    <w:p w14:paraId="3E4BE222" w14:textId="77777777" w:rsidR="007E491E" w:rsidRDefault="007E491E" w:rsidP="00A40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C42AC"/>
    <w:multiLevelType w:val="hybridMultilevel"/>
    <w:tmpl w:val="281C1A44"/>
    <w:lvl w:ilvl="0" w:tplc="24E6124E">
      <w:start w:val="1"/>
      <w:numFmt w:val="decimal"/>
      <w:lvlText w:val="%1)"/>
      <w:lvlJc w:val="left"/>
      <w:pPr>
        <w:ind w:left="1057" w:hanging="360"/>
      </w:pPr>
    </w:lvl>
    <w:lvl w:ilvl="1" w:tplc="786E9F16">
      <w:start w:val="1"/>
      <w:numFmt w:val="lowerLetter"/>
      <w:lvlText w:val="%2."/>
      <w:lvlJc w:val="left"/>
      <w:pPr>
        <w:ind w:left="1777" w:hanging="360"/>
      </w:pPr>
    </w:lvl>
    <w:lvl w:ilvl="2" w:tplc="A58453AE">
      <w:start w:val="1"/>
      <w:numFmt w:val="lowerRoman"/>
      <w:lvlText w:val="%3."/>
      <w:lvlJc w:val="right"/>
      <w:pPr>
        <w:ind w:left="2497" w:hanging="180"/>
      </w:pPr>
    </w:lvl>
    <w:lvl w:ilvl="3" w:tplc="C5D8982E">
      <w:start w:val="1"/>
      <w:numFmt w:val="decimal"/>
      <w:lvlText w:val="%4."/>
      <w:lvlJc w:val="left"/>
      <w:pPr>
        <w:ind w:left="3217" w:hanging="360"/>
      </w:pPr>
    </w:lvl>
    <w:lvl w:ilvl="4" w:tplc="CCA090FC">
      <w:start w:val="1"/>
      <w:numFmt w:val="lowerLetter"/>
      <w:lvlText w:val="%5."/>
      <w:lvlJc w:val="left"/>
      <w:pPr>
        <w:ind w:left="3937" w:hanging="360"/>
      </w:pPr>
    </w:lvl>
    <w:lvl w:ilvl="5" w:tplc="8AA2DBA4">
      <w:start w:val="1"/>
      <w:numFmt w:val="lowerRoman"/>
      <w:lvlText w:val="%6."/>
      <w:lvlJc w:val="right"/>
      <w:pPr>
        <w:ind w:left="4657" w:hanging="180"/>
      </w:pPr>
    </w:lvl>
    <w:lvl w:ilvl="6" w:tplc="D8AE13EA">
      <w:start w:val="1"/>
      <w:numFmt w:val="decimal"/>
      <w:lvlText w:val="%7."/>
      <w:lvlJc w:val="left"/>
      <w:pPr>
        <w:ind w:left="5377" w:hanging="360"/>
      </w:pPr>
    </w:lvl>
    <w:lvl w:ilvl="7" w:tplc="7E7AAC80">
      <w:start w:val="1"/>
      <w:numFmt w:val="lowerLetter"/>
      <w:lvlText w:val="%8."/>
      <w:lvlJc w:val="left"/>
      <w:pPr>
        <w:ind w:left="6097" w:hanging="360"/>
      </w:pPr>
    </w:lvl>
    <w:lvl w:ilvl="8" w:tplc="2A126DCE">
      <w:start w:val="1"/>
      <w:numFmt w:val="lowerRoman"/>
      <w:lvlText w:val="%9."/>
      <w:lvlJc w:val="right"/>
      <w:pPr>
        <w:ind w:left="6817" w:hanging="180"/>
      </w:pPr>
    </w:lvl>
  </w:abstractNum>
  <w:abstractNum w:abstractNumId="1" w15:restartNumberingAfterBreak="0">
    <w:nsid w:val="13D86AE4"/>
    <w:multiLevelType w:val="hybridMultilevel"/>
    <w:tmpl w:val="D6144AB2"/>
    <w:lvl w:ilvl="0" w:tplc="FB989BDE">
      <w:start w:val="1"/>
      <w:numFmt w:val="decimal"/>
      <w:lvlText w:val="%1."/>
      <w:lvlJc w:val="left"/>
      <w:pPr>
        <w:ind w:left="709" w:hanging="360"/>
      </w:pPr>
    </w:lvl>
    <w:lvl w:ilvl="1" w:tplc="0888BDFA">
      <w:start w:val="1"/>
      <w:numFmt w:val="lowerLetter"/>
      <w:lvlText w:val="%2."/>
      <w:lvlJc w:val="left"/>
      <w:pPr>
        <w:ind w:left="1429" w:hanging="360"/>
      </w:pPr>
    </w:lvl>
    <w:lvl w:ilvl="2" w:tplc="D15E7E78">
      <w:start w:val="1"/>
      <w:numFmt w:val="lowerRoman"/>
      <w:lvlText w:val="%3."/>
      <w:lvlJc w:val="right"/>
      <w:pPr>
        <w:ind w:left="2149" w:hanging="180"/>
      </w:pPr>
    </w:lvl>
    <w:lvl w:ilvl="3" w:tplc="393051F0">
      <w:start w:val="1"/>
      <w:numFmt w:val="decimal"/>
      <w:lvlText w:val="%4."/>
      <w:lvlJc w:val="left"/>
      <w:pPr>
        <w:ind w:left="2869" w:hanging="360"/>
      </w:pPr>
    </w:lvl>
    <w:lvl w:ilvl="4" w:tplc="B86CA75A">
      <w:start w:val="1"/>
      <w:numFmt w:val="lowerLetter"/>
      <w:lvlText w:val="%5."/>
      <w:lvlJc w:val="left"/>
      <w:pPr>
        <w:ind w:left="3589" w:hanging="360"/>
      </w:pPr>
    </w:lvl>
    <w:lvl w:ilvl="5" w:tplc="9C3E6C0A">
      <w:start w:val="1"/>
      <w:numFmt w:val="lowerRoman"/>
      <w:lvlText w:val="%6."/>
      <w:lvlJc w:val="right"/>
      <w:pPr>
        <w:ind w:left="4309" w:hanging="180"/>
      </w:pPr>
    </w:lvl>
    <w:lvl w:ilvl="6" w:tplc="2F8C65F8">
      <w:start w:val="1"/>
      <w:numFmt w:val="decimal"/>
      <w:lvlText w:val="%7."/>
      <w:lvlJc w:val="left"/>
      <w:pPr>
        <w:ind w:left="5029" w:hanging="360"/>
      </w:pPr>
    </w:lvl>
    <w:lvl w:ilvl="7" w:tplc="5FAA5688">
      <w:start w:val="1"/>
      <w:numFmt w:val="lowerLetter"/>
      <w:lvlText w:val="%8."/>
      <w:lvlJc w:val="left"/>
      <w:pPr>
        <w:ind w:left="5749" w:hanging="360"/>
      </w:pPr>
    </w:lvl>
    <w:lvl w:ilvl="8" w:tplc="1B946DB4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57145157"/>
    <w:multiLevelType w:val="multilevel"/>
    <w:tmpl w:val="C832B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065BEF"/>
    <w:multiLevelType w:val="multilevel"/>
    <w:tmpl w:val="8E06EE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DA"/>
    <w:rsid w:val="000128A3"/>
    <w:rsid w:val="00022D13"/>
    <w:rsid w:val="000269FA"/>
    <w:rsid w:val="0003510C"/>
    <w:rsid w:val="00051066"/>
    <w:rsid w:val="0005270A"/>
    <w:rsid w:val="00052F27"/>
    <w:rsid w:val="000564DB"/>
    <w:rsid w:val="00071D25"/>
    <w:rsid w:val="000851C3"/>
    <w:rsid w:val="00090DDE"/>
    <w:rsid w:val="000A3547"/>
    <w:rsid w:val="000A4631"/>
    <w:rsid w:val="000A64F3"/>
    <w:rsid w:val="000B4120"/>
    <w:rsid w:val="000B67DD"/>
    <w:rsid w:val="000C60A4"/>
    <w:rsid w:val="000F0A2F"/>
    <w:rsid w:val="000F3C25"/>
    <w:rsid w:val="00111A3D"/>
    <w:rsid w:val="001125E9"/>
    <w:rsid w:val="0015018B"/>
    <w:rsid w:val="00155513"/>
    <w:rsid w:val="001822A7"/>
    <w:rsid w:val="001A4204"/>
    <w:rsid w:val="001A6737"/>
    <w:rsid w:val="001B3FD3"/>
    <w:rsid w:val="001B46AA"/>
    <w:rsid w:val="001C7520"/>
    <w:rsid w:val="001E6571"/>
    <w:rsid w:val="001F3123"/>
    <w:rsid w:val="001F4711"/>
    <w:rsid w:val="00220108"/>
    <w:rsid w:val="002225D3"/>
    <w:rsid w:val="002237E7"/>
    <w:rsid w:val="00231BED"/>
    <w:rsid w:val="00233AC1"/>
    <w:rsid w:val="002463AA"/>
    <w:rsid w:val="002827D7"/>
    <w:rsid w:val="00283558"/>
    <w:rsid w:val="002859CA"/>
    <w:rsid w:val="002A6448"/>
    <w:rsid w:val="002D1218"/>
    <w:rsid w:val="002F5649"/>
    <w:rsid w:val="00307324"/>
    <w:rsid w:val="00360A79"/>
    <w:rsid w:val="00372B45"/>
    <w:rsid w:val="00375282"/>
    <w:rsid w:val="0037740E"/>
    <w:rsid w:val="003826C7"/>
    <w:rsid w:val="003C7C3B"/>
    <w:rsid w:val="003D6DA0"/>
    <w:rsid w:val="003D71C9"/>
    <w:rsid w:val="003F1C0E"/>
    <w:rsid w:val="00416FD4"/>
    <w:rsid w:val="00422086"/>
    <w:rsid w:val="004340B5"/>
    <w:rsid w:val="004343E2"/>
    <w:rsid w:val="00441B52"/>
    <w:rsid w:val="00470FC0"/>
    <w:rsid w:val="004718CF"/>
    <w:rsid w:val="004F011C"/>
    <w:rsid w:val="00505A0E"/>
    <w:rsid w:val="00506EC3"/>
    <w:rsid w:val="00515AFD"/>
    <w:rsid w:val="00521298"/>
    <w:rsid w:val="00522F78"/>
    <w:rsid w:val="005240CC"/>
    <w:rsid w:val="00535F9E"/>
    <w:rsid w:val="00551F04"/>
    <w:rsid w:val="00564FC4"/>
    <w:rsid w:val="00584BE5"/>
    <w:rsid w:val="00586ED2"/>
    <w:rsid w:val="0059747E"/>
    <w:rsid w:val="005C1F3E"/>
    <w:rsid w:val="005D5552"/>
    <w:rsid w:val="005D68A3"/>
    <w:rsid w:val="005F6846"/>
    <w:rsid w:val="006050AB"/>
    <w:rsid w:val="0062790C"/>
    <w:rsid w:val="00630AD6"/>
    <w:rsid w:val="00631E92"/>
    <w:rsid w:val="006326EF"/>
    <w:rsid w:val="006353BC"/>
    <w:rsid w:val="00635D38"/>
    <w:rsid w:val="00641526"/>
    <w:rsid w:val="0067313A"/>
    <w:rsid w:val="00680F73"/>
    <w:rsid w:val="0069566C"/>
    <w:rsid w:val="006A7155"/>
    <w:rsid w:val="006B0F79"/>
    <w:rsid w:val="006C2944"/>
    <w:rsid w:val="006C4481"/>
    <w:rsid w:val="006D1606"/>
    <w:rsid w:val="007041ED"/>
    <w:rsid w:val="007152C4"/>
    <w:rsid w:val="00723732"/>
    <w:rsid w:val="007802C5"/>
    <w:rsid w:val="00793170"/>
    <w:rsid w:val="0079321D"/>
    <w:rsid w:val="007A113D"/>
    <w:rsid w:val="007C6C30"/>
    <w:rsid w:val="007E1AB4"/>
    <w:rsid w:val="007E491E"/>
    <w:rsid w:val="007F5C02"/>
    <w:rsid w:val="00832D0F"/>
    <w:rsid w:val="00833DC6"/>
    <w:rsid w:val="00840F93"/>
    <w:rsid w:val="00864ED7"/>
    <w:rsid w:val="00867517"/>
    <w:rsid w:val="00872678"/>
    <w:rsid w:val="008861F8"/>
    <w:rsid w:val="008B3056"/>
    <w:rsid w:val="008D5FEA"/>
    <w:rsid w:val="008E3ED5"/>
    <w:rsid w:val="008F243C"/>
    <w:rsid w:val="008F4760"/>
    <w:rsid w:val="00913EA4"/>
    <w:rsid w:val="00916193"/>
    <w:rsid w:val="009205DA"/>
    <w:rsid w:val="0092348F"/>
    <w:rsid w:val="009434CD"/>
    <w:rsid w:val="00967E87"/>
    <w:rsid w:val="00996CF6"/>
    <w:rsid w:val="009B175C"/>
    <w:rsid w:val="009D017F"/>
    <w:rsid w:val="009E5997"/>
    <w:rsid w:val="009F21E5"/>
    <w:rsid w:val="00A07001"/>
    <w:rsid w:val="00A11280"/>
    <w:rsid w:val="00A22750"/>
    <w:rsid w:val="00A36073"/>
    <w:rsid w:val="00A4093B"/>
    <w:rsid w:val="00A46C7F"/>
    <w:rsid w:val="00A55CCB"/>
    <w:rsid w:val="00A9043E"/>
    <w:rsid w:val="00AE7E4F"/>
    <w:rsid w:val="00AF3996"/>
    <w:rsid w:val="00B11140"/>
    <w:rsid w:val="00B36B6B"/>
    <w:rsid w:val="00B52A2E"/>
    <w:rsid w:val="00B530BA"/>
    <w:rsid w:val="00BB6E0B"/>
    <w:rsid w:val="00BB72B3"/>
    <w:rsid w:val="00BC668A"/>
    <w:rsid w:val="00BF5CBB"/>
    <w:rsid w:val="00BF5D52"/>
    <w:rsid w:val="00C02459"/>
    <w:rsid w:val="00C06A9D"/>
    <w:rsid w:val="00C31414"/>
    <w:rsid w:val="00C32870"/>
    <w:rsid w:val="00C34824"/>
    <w:rsid w:val="00CC4E16"/>
    <w:rsid w:val="00CD47CB"/>
    <w:rsid w:val="00CF76FE"/>
    <w:rsid w:val="00D04886"/>
    <w:rsid w:val="00D23A89"/>
    <w:rsid w:val="00D23E50"/>
    <w:rsid w:val="00D305BC"/>
    <w:rsid w:val="00D3697D"/>
    <w:rsid w:val="00D67F02"/>
    <w:rsid w:val="00D740F0"/>
    <w:rsid w:val="00D90EDA"/>
    <w:rsid w:val="00D92B6C"/>
    <w:rsid w:val="00DB0FDE"/>
    <w:rsid w:val="00DB34B6"/>
    <w:rsid w:val="00DE0EA8"/>
    <w:rsid w:val="00DF0755"/>
    <w:rsid w:val="00DF4CFF"/>
    <w:rsid w:val="00DF68DF"/>
    <w:rsid w:val="00E02337"/>
    <w:rsid w:val="00E03123"/>
    <w:rsid w:val="00E15C47"/>
    <w:rsid w:val="00E256EB"/>
    <w:rsid w:val="00E3586E"/>
    <w:rsid w:val="00E36D06"/>
    <w:rsid w:val="00E374D1"/>
    <w:rsid w:val="00E422B7"/>
    <w:rsid w:val="00E436EA"/>
    <w:rsid w:val="00E4778A"/>
    <w:rsid w:val="00E56EC7"/>
    <w:rsid w:val="00E95626"/>
    <w:rsid w:val="00EA3DA9"/>
    <w:rsid w:val="00EB41F1"/>
    <w:rsid w:val="00EB6D6D"/>
    <w:rsid w:val="00EB7A1B"/>
    <w:rsid w:val="00EC2DDA"/>
    <w:rsid w:val="00EF0CDE"/>
    <w:rsid w:val="00EF79C2"/>
    <w:rsid w:val="00F22C46"/>
    <w:rsid w:val="00F47B56"/>
    <w:rsid w:val="00F5022A"/>
    <w:rsid w:val="00F70990"/>
    <w:rsid w:val="00F81976"/>
    <w:rsid w:val="00F87B12"/>
    <w:rsid w:val="00F93A70"/>
    <w:rsid w:val="00FC2FB5"/>
    <w:rsid w:val="00FE3B4F"/>
    <w:rsid w:val="00FF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5257F"/>
  <w15:docId w15:val="{6661CBE8-9C33-406D-B12A-2EBF8E010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564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22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6C294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2944"/>
    <w:pPr>
      <w:widowControl w:val="0"/>
      <w:shd w:val="clear" w:color="auto" w:fill="FFFFFF"/>
      <w:spacing w:before="1440" w:after="900" w:line="310" w:lineRule="exact"/>
      <w:jc w:val="center"/>
    </w:pPr>
    <w:rPr>
      <w:sz w:val="26"/>
      <w:szCs w:val="26"/>
      <w:lang w:eastAsia="en-US"/>
    </w:rPr>
  </w:style>
  <w:style w:type="paragraph" w:styleId="a7">
    <w:name w:val="header"/>
    <w:basedOn w:val="a"/>
    <w:link w:val="a8"/>
    <w:uiPriority w:val="99"/>
    <w:unhideWhenUsed/>
    <w:rsid w:val="00A4093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409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4093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409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409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6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DD8C6-22F6-444B-89AE-E203A6E69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2107</Words>
  <Characters>12011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2024-08-29T07:25:00Z</cp:lastPrinted>
  <dcterms:created xsi:type="dcterms:W3CDTF">2025-01-22T11:01:00Z</dcterms:created>
  <dcterms:modified xsi:type="dcterms:W3CDTF">2025-01-22T11:01:00Z</dcterms:modified>
</cp:coreProperties>
</file>