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АЗЭ-ЛЮБ/25-3673</w:t>
      </w:r>
    </w:p>
    <w:p w14:paraId="1BD6A65A" w14:textId="77777777" w:rsidR="00126580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3BD75705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Г.о. Люберцы,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Легкая промышленность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00300060123634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06.08.2025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28.08.2025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01.09.2025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04.08.2025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142-З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350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B422F2E" w14:textId="77777777" w:rsidR="00126580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Российская Федерация, 140000, Московская обл, Люберцы г, </w:t>
      </w:r>
    </w:p>
    <w:p w14:paraId="526A85C8" w14:textId="7BDCA8BC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6FBD781E" w14:textId="77777777" w:rsidR="00126580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</w:p>
    <w:p w14:paraId="7E85C744" w14:textId="7AC4ECCD" w:rsidR="006D02A8" w:rsidRPr="005729D1" w:rsidRDefault="00205494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 Люберцы, ул Железнодорожная, 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1 859,00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50:22:0040101:1403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Легкая промышленность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9E8D8E4" w14:textId="77777777" w:rsidR="0012658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приаэродромная территория аэродрома Моск</w:t>
      </w:r>
      <w:r w:rsidR="00126580">
        <w:rPr>
          <w:color w:val="0000FF"/>
          <w:sz w:val="22"/>
          <w:szCs w:val="22"/>
        </w:rPr>
        <w:t>ва (Домодедово); шестая подзона</w:t>
      </w:r>
    </w:p>
    <w:p w14:paraId="60D779DE" w14:textId="77777777" w:rsidR="0012658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аэродрома Черное шестая подзона; полосы воздушных подходов аэродр</w:t>
      </w:r>
      <w:r w:rsidR="00126580">
        <w:rPr>
          <w:color w:val="0000FF"/>
          <w:sz w:val="22"/>
          <w:szCs w:val="22"/>
        </w:rPr>
        <w:t xml:space="preserve">ома экспериментальной авиации; </w:t>
      </w:r>
    </w:p>
    <w:p w14:paraId="6D1696D5" w14:textId="77777777" w:rsidR="0012658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 предусмотренные ст.56 Земельног</w:t>
      </w:r>
      <w:r w:rsidR="00126580">
        <w:rPr>
          <w:color w:val="0000FF"/>
          <w:sz w:val="22"/>
          <w:szCs w:val="22"/>
        </w:rPr>
        <w:t>о кодекса Российской Федерации.</w:t>
      </w:r>
    </w:p>
    <w:p w14:paraId="436E6FBE" w14:textId="77777777" w:rsidR="00126580" w:rsidRDefault="00126580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99260E8" w14:textId="536777DE" w:rsidR="0012658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126580">
        <w:rPr>
          <w:color w:val="0000FF"/>
          <w:sz w:val="22"/>
          <w:szCs w:val="22"/>
        </w:rPr>
        <w:t xml:space="preserve"> в соответствии с требованиями:</w:t>
      </w:r>
    </w:p>
    <w:p w14:paraId="6CC0A70B" w14:textId="265B5405" w:rsidR="00126580" w:rsidRDefault="00126580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</w:t>
      </w:r>
      <w:r w:rsidR="0058232E">
        <w:rPr>
          <w:color w:val="0000FF"/>
          <w:sz w:val="22"/>
          <w:szCs w:val="22"/>
        </w:rPr>
        <w:t xml:space="preserve"> Феде</w:t>
      </w:r>
      <w:r>
        <w:rPr>
          <w:color w:val="0000FF"/>
          <w:sz w:val="22"/>
          <w:szCs w:val="22"/>
        </w:rPr>
        <w:t xml:space="preserve">рации  от 19.03.1997  № 60-ФЗ, </w:t>
      </w:r>
    </w:p>
    <w:p w14:paraId="7A46C80B" w14:textId="6B2EBA1C" w:rsidR="0012658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</w:t>
      </w:r>
      <w:r w:rsidR="00126580">
        <w:rPr>
          <w:color w:val="0000FF"/>
          <w:sz w:val="22"/>
          <w:szCs w:val="22"/>
        </w:rPr>
        <w:t xml:space="preserve"> № 135-ФЗ «О внесении изменений</w:t>
      </w:r>
      <w:r>
        <w:rPr>
          <w:color w:val="0000FF"/>
          <w:sz w:val="22"/>
          <w:szCs w:val="22"/>
        </w:rPr>
        <w:t xml:space="preserve"> в</w:t>
      </w:r>
      <w:r w:rsidR="00126580">
        <w:rPr>
          <w:color w:val="0000FF"/>
          <w:sz w:val="22"/>
          <w:szCs w:val="22"/>
        </w:rPr>
        <w:t xml:space="preserve"> отдельные законодательные акты</w:t>
      </w:r>
    </w:p>
    <w:p w14:paraId="5F912E32" w14:textId="77777777" w:rsidR="0012658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Российской Федерации в части совершенствования порядка установления</w:t>
      </w:r>
      <w:r w:rsidR="00126580">
        <w:rPr>
          <w:color w:val="0000FF"/>
          <w:sz w:val="22"/>
          <w:szCs w:val="22"/>
        </w:rPr>
        <w:t xml:space="preserve"> и использования приаэродромной</w:t>
      </w:r>
    </w:p>
    <w:p w14:paraId="4731C9D3" w14:textId="77777777" w:rsidR="0012658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</w:t>
      </w:r>
      <w:r w:rsidR="00126580">
        <w:rPr>
          <w:color w:val="0000FF"/>
          <w:sz w:val="22"/>
          <w:szCs w:val="22"/>
        </w:rPr>
        <w:t xml:space="preserve">ии и санитарно-защитной зоны». </w:t>
      </w:r>
    </w:p>
    <w:p w14:paraId="5F140A4E" w14:textId="77777777" w:rsidR="0012658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Согласовать размещение объектов капитального строительст</w:t>
      </w:r>
      <w:r w:rsidR="00126580">
        <w:rPr>
          <w:color w:val="0000FF"/>
          <w:sz w:val="22"/>
          <w:szCs w:val="22"/>
        </w:rPr>
        <w:t>ва в соответствии с действующим</w:t>
      </w:r>
    </w:p>
    <w:p w14:paraId="1D149428" w14:textId="77777777" w:rsidR="00126580" w:rsidRDefault="0058232E" w:rsidP="0012658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законодательством.</w:t>
      </w:r>
    </w:p>
    <w:p w14:paraId="5836A983" w14:textId="77777777" w:rsidR="00126580" w:rsidRDefault="00126580" w:rsidP="0012658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4E66C8EA" w:rsidR="001F59ED" w:rsidRPr="00126580" w:rsidRDefault="001F59ED" w:rsidP="0012658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7 лет 4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60 000,00 руб. (Шестьдесят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06.08.2025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28.08.2025 17:00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29.08.2025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7FD13B08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01.09.2025 12:00</w:t>
      </w:r>
      <w:r w:rsidRPr="00EE6C3F">
        <w:rPr>
          <w:b/>
          <w:color w:val="0000FF"/>
          <w:sz w:val="22"/>
          <w:szCs w:val="22"/>
        </w:rPr>
        <w:t>.</w:t>
      </w:r>
    </w:p>
    <w:p w14:paraId="18D2ABB4" w14:textId="5B4DCA82" w:rsidR="00126580" w:rsidRDefault="00126580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46F1675" w14:textId="77777777" w:rsidR="00126580" w:rsidRDefault="00126580" w:rsidP="0012658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hd w:val="clear" w:color="auto" w:fill="FFFFFF"/>
        </w:rPr>
        <w:t>Информация!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В Московской области функционирует Центр содействия строительству Московской области (далее - ЦСС), который обеспечивает сопровождение коммерческих проектов. ЦСС предоставляет услуги на безвозмездной основе, в том числе по:</w:t>
      </w:r>
    </w:p>
    <w:p w14:paraId="64BD7A1E" w14:textId="77777777" w:rsidR="00126580" w:rsidRDefault="00126580" w:rsidP="0012658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</w:rPr>
      </w:pPr>
      <w:r>
        <w:rPr>
          <w:color w:val="000000"/>
          <w:shd w:val="clear" w:color="auto" w:fill="FFFFFF"/>
        </w:rPr>
        <w:t>- сопровождению коммерческих проектов персональным менеджером;</w:t>
      </w:r>
    </w:p>
    <w:p w14:paraId="5402B53A" w14:textId="77777777" w:rsidR="00126580" w:rsidRDefault="00126580" w:rsidP="0012658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- подготовке инструкции по сбору исходно-разрешительной документации. </w:t>
      </w:r>
    </w:p>
    <w:p w14:paraId="525ED15D" w14:textId="32643197" w:rsidR="00126580" w:rsidRDefault="00126580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Единый Колл-центр ЦСС: </w:t>
      </w:r>
      <w:hyperlink r:id="rId8" w:history="1">
        <w:r>
          <w:rPr>
            <w:rStyle w:val="a3"/>
            <w:shd w:val="clear" w:color="auto" w:fill="FFFFFF"/>
          </w:rPr>
          <w:t>8-498-602-00-00</w:t>
        </w:r>
      </w:hyperlink>
      <w:r>
        <w:rPr>
          <w:color w:val="000000"/>
          <w:shd w:val="clear" w:color="auto" w:fill="FFFFFF"/>
        </w:rPr>
        <w:t>.</w:t>
      </w:r>
    </w:p>
    <w:p w14:paraId="48CF3783" w14:textId="77777777" w:rsidR="00126580" w:rsidRPr="00126580" w:rsidRDefault="00126580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color w:val="000000"/>
          <w:shd w:val="clear" w:color="auto" w:fill="FFFFFF"/>
        </w:rPr>
      </w:pPr>
    </w:p>
    <w:p w14:paraId="392B14D0" w14:textId="1FBF5E23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люберцы.рф.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lastRenderedPageBreak/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lastRenderedPageBreak/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9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lastRenderedPageBreak/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2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3" w:name="_Hlk130986499"/>
      <w:r w:rsidRPr="00A16307">
        <w:rPr>
          <w:color w:val="0000FF"/>
          <w:sz w:val="22"/>
          <w:szCs w:val="22"/>
        </w:rPr>
        <w:t>прилагается</w:t>
      </w:r>
      <w:bookmarkEnd w:id="73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4" w:name="_Hlk130986518"/>
      <w:r>
        <w:rPr>
          <w:sz w:val="22"/>
          <w:szCs w:val="22"/>
        </w:rPr>
        <w:t>arenda.mosreg.ru</w:t>
      </w:r>
      <w:bookmarkEnd w:id="74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42D82E16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98DEDE3" w14:textId="77777777" w:rsidR="00991928" w:rsidRDefault="00991928" w:rsidP="0099192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A6CDF20" w14:textId="77777777" w:rsidR="00991928" w:rsidRPr="00A16307" w:rsidRDefault="0099192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CE3150A" w14:textId="747C8BFA" w:rsidR="00903325" w:rsidRDefault="00D95D1D" w:rsidP="00126580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5" w:name="_Toc423082997"/>
      <w:r w:rsidR="00126580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135E6">
        <w:rPr>
          <w:sz w:val="17"/>
          <w:szCs w:val="17"/>
        </w:rPr>
        <w:tab/>
      </w:r>
      <w:r w:rsidRPr="00D135E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135E6">
        <w:rPr>
          <w:sz w:val="17"/>
          <w:szCs w:val="17"/>
        </w:rPr>
        <w:t xml:space="preserve">__________________________(сумма прописью), </w:t>
      </w:r>
      <w:r w:rsidRPr="00D135E6">
        <w:rPr>
          <w:b/>
          <w:sz w:val="17"/>
          <w:szCs w:val="17"/>
        </w:rPr>
        <w:t xml:space="preserve">в сроки и в порядке, установленные </w:t>
      </w:r>
      <w:r w:rsidRPr="00D135E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33D9F8FE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bookmarkStart w:id="76" w:name="__RefHeading__73_520497706"/>
      <w:bookmarkStart w:id="77" w:name="__RefHeading__88_1698952488"/>
      <w:bookmarkEnd w:id="75"/>
      <w:bookmarkEnd w:id="76"/>
      <w:bookmarkEnd w:id="77"/>
      <w:r w:rsidRPr="00D135E6">
        <w:rPr>
          <w:sz w:val="17"/>
          <w:szCs w:val="17"/>
        </w:rPr>
        <w:t>Заявитель обязуется:</w:t>
      </w:r>
    </w:p>
    <w:p w14:paraId="4C31FA52" w14:textId="77777777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135E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135E6">
        <w:rPr>
          <w:rStyle w:val="ab"/>
          <w:sz w:val="17"/>
          <w:szCs w:val="17"/>
        </w:rPr>
        <w:footnoteReference w:id="5"/>
      </w:r>
      <w:r w:rsidRPr="00D135E6">
        <w:rPr>
          <w:sz w:val="17"/>
          <w:szCs w:val="17"/>
        </w:rPr>
        <w:t>.</w:t>
      </w:r>
    </w:p>
    <w:p w14:paraId="345CF1A8" w14:textId="23BA8C38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C806EC" w:rsidRPr="00D135E6">
        <w:rPr>
          <w:sz w:val="17"/>
          <w:szCs w:val="17"/>
        </w:rPr>
        <w:t>х, предусмотренных пунктами 13,</w:t>
      </w:r>
      <w:r w:rsidRPr="00D135E6">
        <w:rPr>
          <w:sz w:val="17"/>
          <w:szCs w:val="17"/>
        </w:rPr>
        <w:t xml:space="preserve"> 14</w:t>
      </w:r>
      <w:r w:rsidR="00C806EC" w:rsidRPr="00D135E6">
        <w:rPr>
          <w:sz w:val="17"/>
          <w:szCs w:val="17"/>
        </w:rPr>
        <w:t xml:space="preserve"> и 25</w:t>
      </w:r>
      <w:r w:rsidRPr="00D135E6">
        <w:rPr>
          <w:sz w:val="17"/>
          <w:szCs w:val="17"/>
        </w:rPr>
        <w:t xml:space="preserve"> </w:t>
      </w:r>
      <w:r w:rsidRPr="00D135E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135E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135E6">
        <w:rPr>
          <w:b/>
          <w:sz w:val="17"/>
          <w:szCs w:val="17"/>
        </w:rPr>
        <w:t>и не имеет претензий к ним</w:t>
      </w:r>
      <w:r w:rsidRPr="00D135E6">
        <w:rPr>
          <w:sz w:val="17"/>
          <w:szCs w:val="17"/>
        </w:rPr>
        <w:t>.</w:t>
      </w:r>
    </w:p>
    <w:p w14:paraId="27B45915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135E6">
        <w:rPr>
          <w:rStyle w:val="ab"/>
          <w:sz w:val="17"/>
          <w:szCs w:val="17"/>
        </w:rPr>
        <w:footnoteReference w:id="6"/>
      </w:r>
      <w:r w:rsidRPr="00D135E6">
        <w:rPr>
          <w:sz w:val="17"/>
          <w:szCs w:val="17"/>
        </w:rPr>
        <w:t>.</w:t>
      </w:r>
    </w:p>
    <w:p w14:paraId="24ED17FF" w14:textId="68ED1F96" w:rsidR="00691B26" w:rsidRPr="00D135E6" w:rsidRDefault="00691B26" w:rsidP="00691B26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D135E6">
        <w:rPr>
          <w:rStyle w:val="ab"/>
          <w:sz w:val="17"/>
          <w:szCs w:val="17"/>
        </w:rPr>
        <w:footnoteReference w:id="7"/>
      </w:r>
    </w:p>
    <w:p w14:paraId="3AB2759E" w14:textId="77777777" w:rsid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135E6">
        <w:rPr>
          <w:color w:val="000000" w:themeColor="text1"/>
          <w:sz w:val="17"/>
          <w:szCs w:val="17"/>
        </w:rPr>
        <w:t>ru</w:t>
      </w:r>
      <w:r w:rsidRPr="00D135E6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135E6">
        <w:rPr>
          <w:sz w:val="17"/>
          <w:szCs w:val="17"/>
        </w:rPr>
        <w:t>.</w:t>
      </w:r>
    </w:p>
    <w:p w14:paraId="649E35B0" w14:textId="030A3C28" w:rsidR="009E2F58" w:rsidRP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8732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8732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8732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5BB3C53" w14:textId="77777777" w:rsidR="00B52C94" w:rsidRDefault="00B52C94"/>
    <w:sectPr w:rsidR="00B52C94" w:rsidSect="00A47008">
      <w:footerReference w:type="default" r:id="rId10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3DAED" w14:textId="77777777" w:rsidR="00491418" w:rsidRDefault="00491418">
      <w:r>
        <w:separator/>
      </w:r>
    </w:p>
  </w:endnote>
  <w:endnote w:type="continuationSeparator" w:id="0">
    <w:p w14:paraId="39A1B8A5" w14:textId="77777777" w:rsidR="00491418" w:rsidRDefault="0049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AAF1F33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125" w:rsidRPr="00D75125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24AF2" w14:textId="77777777" w:rsidR="00491418" w:rsidRDefault="00491418">
      <w:r>
        <w:separator/>
      </w:r>
    </w:p>
  </w:footnote>
  <w:footnote w:type="continuationSeparator" w:id="0">
    <w:p w14:paraId="5882CFA8" w14:textId="77777777" w:rsidR="00491418" w:rsidRDefault="00491418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8263B2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8263B2" w:rsidRDefault="001846A9">
      <w:pPr>
        <w:pStyle w:val="afa"/>
        <w:rPr>
          <w:sz w:val="16"/>
          <w:szCs w:val="16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DDE20CE" w14:textId="2F851470" w:rsidR="009E2F58" w:rsidRPr="008263B2" w:rsidRDefault="00A119C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="009E2F58" w:rsidRPr="008263B2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08CFD17B" w14:textId="52B00EC5" w:rsidR="009E2F58" w:rsidRPr="008263B2" w:rsidRDefault="00042775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8263B2"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</w:footnote>
  <w:footnote w:id="7">
    <w:p w14:paraId="024BD138" w14:textId="77777777" w:rsidR="008263B2" w:rsidRPr="008263B2" w:rsidRDefault="008263B2" w:rsidP="008263B2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  <w:lang w:val="ru-RU"/>
        </w:rPr>
        <w:t xml:space="preserve">В случае проведения аукциона </w:t>
      </w:r>
      <w:r w:rsidRPr="008263B2">
        <w:rPr>
          <w:sz w:val="16"/>
          <w:szCs w:val="16"/>
        </w:rPr>
        <w:t>в электронной форме</w:t>
      </w:r>
      <w:r w:rsidRPr="008263B2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Pr="008263B2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  <w:p w14:paraId="463D872D" w14:textId="31A61501" w:rsidR="00691B26" w:rsidRPr="008C1775" w:rsidRDefault="00691B26" w:rsidP="00691B26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580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1A1A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418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6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2C94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5125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AE4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-498-602-00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D13DF-3B0B-497E-93E6-DFC96330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6261</Words>
  <Characters>35692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41870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1</cp:revision>
  <cp:lastPrinted>2021-08-16T14:46:00Z</cp:lastPrinted>
  <dcterms:created xsi:type="dcterms:W3CDTF">2025-08-05T09:35:00Z</dcterms:created>
  <dcterms:modified xsi:type="dcterms:W3CDTF">2025-08-08T09:11:00Z</dcterms:modified>
</cp:coreProperties>
</file>